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4065E" w14:paraId="045150D7" w14:textId="77777777">
        <w:tc>
          <w:tcPr>
            <w:tcW w:w="509" w:type="dxa"/>
          </w:tcPr>
          <w:p w14:paraId="76383F24" w14:textId="77777777" w:rsidR="0004065E"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6DB40C9" w14:textId="24C4DA16" w:rsidR="0004065E"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E86173">
              <w:rPr>
                <w:rFonts w:ascii="黑体" w:eastAsia="黑体" w:hAnsi="黑体"/>
                <w:sz w:val="21"/>
                <w:szCs w:val="21"/>
              </w:rPr>
            </w:r>
            <w:r>
              <w:rPr>
                <w:rFonts w:ascii="黑体" w:eastAsia="黑体" w:hAnsi="黑体"/>
                <w:sz w:val="21"/>
                <w:szCs w:val="21"/>
              </w:rPr>
              <w:fldChar w:fldCharType="separate"/>
            </w:r>
            <w:r w:rsidR="00E86173">
              <w:rPr>
                <w:rFonts w:ascii="黑体" w:eastAsia="黑体" w:hAnsi="黑体"/>
                <w:sz w:val="21"/>
                <w:szCs w:val="21"/>
              </w:rPr>
              <w:t>03.200</w:t>
            </w:r>
            <w:r>
              <w:rPr>
                <w:rFonts w:ascii="黑体" w:eastAsia="黑体" w:hAnsi="黑体"/>
                <w:sz w:val="21"/>
                <w:szCs w:val="21"/>
              </w:rPr>
              <w:fldChar w:fldCharType="end"/>
            </w:r>
            <w:bookmarkEnd w:id="0"/>
          </w:p>
        </w:tc>
      </w:tr>
      <w:tr w:rsidR="0004065E" w14:paraId="2CE778C9" w14:textId="77777777">
        <w:tc>
          <w:tcPr>
            <w:tcW w:w="509" w:type="dxa"/>
          </w:tcPr>
          <w:p w14:paraId="3E96F836" w14:textId="77777777" w:rsidR="0004065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0BCFA9F" w14:textId="45F02894" w:rsidR="0004065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sidR="00E86173">
              <w:rPr>
                <w:rFonts w:ascii="黑体" w:eastAsia="黑体" w:hAnsi="黑体"/>
                <w:sz w:val="21"/>
                <w:szCs w:val="21"/>
              </w:rPr>
            </w:r>
            <w:r>
              <w:rPr>
                <w:rFonts w:ascii="黑体" w:eastAsia="黑体" w:hAnsi="黑体"/>
                <w:sz w:val="21"/>
                <w:szCs w:val="21"/>
              </w:rPr>
              <w:fldChar w:fldCharType="separate"/>
            </w:r>
            <w:r w:rsidR="00E86173">
              <w:rPr>
                <w:rFonts w:ascii="黑体" w:eastAsia="黑体" w:hAnsi="黑体"/>
                <w:sz w:val="21"/>
                <w:szCs w:val="21"/>
              </w:rPr>
              <w:t>A 12</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4065E" w14:paraId="03AACABE" w14:textId="77777777">
        <w:tc>
          <w:tcPr>
            <w:tcW w:w="6407" w:type="dxa"/>
          </w:tcPr>
          <w:p w14:paraId="47117463" w14:textId="77777777" w:rsidR="0004065E"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19AE7150" wp14:editId="543DBD7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14:paraId="4A308728" w14:textId="77777777" w:rsidR="0004065E"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2BDE2D9" w14:textId="77777777" w:rsidR="0004065E"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9B46618" w14:textId="77777777" w:rsidR="0004065E"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8BD503A" w14:textId="77777777" w:rsidR="0004065E"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F9A48EF" wp14:editId="3CECD65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9EADDD7"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1BBB309" w14:textId="77777777" w:rsidR="0004065E" w:rsidRDefault="0004065E">
      <w:pPr>
        <w:pStyle w:val="afffff0"/>
        <w:framePr w:w="9639" w:h="6976" w:hRule="exact" w:hSpace="0" w:vSpace="0" w:wrap="around" w:hAnchor="page" w:y="6408"/>
        <w:jc w:val="center"/>
        <w:rPr>
          <w:rFonts w:ascii="黑体" w:eastAsia="黑体" w:hAnsi="黑体"/>
          <w:b w:val="0"/>
          <w:bCs w:val="0"/>
          <w:w w:val="100"/>
        </w:rPr>
      </w:pPr>
    </w:p>
    <w:p w14:paraId="58D044AC" w14:textId="5CD66FFA" w:rsidR="0004065E"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86173">
        <w:t>特色民宿建设与运营指南</w:t>
      </w:r>
      <w:r>
        <w:fldChar w:fldCharType="end"/>
      </w:r>
      <w:bookmarkEnd w:id="9"/>
    </w:p>
    <w:p w14:paraId="48E7639C" w14:textId="77777777" w:rsidR="0004065E" w:rsidRDefault="0004065E">
      <w:pPr>
        <w:framePr w:w="9639" w:h="6974" w:hRule="exact" w:wrap="around" w:vAnchor="page" w:hAnchor="page" w:x="1419" w:y="6408" w:anchorLock="1"/>
        <w:ind w:left="-1418"/>
      </w:pPr>
    </w:p>
    <w:p w14:paraId="6FE52B70" w14:textId="6AC8BB29" w:rsidR="0004065E" w:rsidRDefault="00000000">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sidR="00E86173">
        <w:rPr>
          <w:rFonts w:ascii="黑体" w:eastAsia="黑体" w:hAnsi="黑体"/>
          <w:szCs w:val="28"/>
        </w:rPr>
      </w:r>
      <w:r>
        <w:rPr>
          <w:rFonts w:ascii="黑体" w:eastAsia="黑体" w:hAnsi="黑体"/>
          <w:szCs w:val="28"/>
        </w:rPr>
        <w:fldChar w:fldCharType="separate"/>
      </w:r>
      <w:r w:rsidR="00E86173" w:rsidRPr="00E86173">
        <w:rPr>
          <w:rFonts w:ascii="黑体" w:eastAsia="黑体" w:hAnsi="黑体"/>
          <w:szCs w:val="28"/>
        </w:rPr>
        <w:t>Guidelines for the Construction and Operation of Featured Homestays</w:t>
      </w:r>
      <w:r>
        <w:rPr>
          <w:rFonts w:ascii="黑体" w:eastAsia="黑体" w:hAnsi="黑体"/>
          <w:szCs w:val="28"/>
        </w:rPr>
        <w:fldChar w:fldCharType="end"/>
      </w:r>
      <w:bookmarkEnd w:id="10"/>
    </w:p>
    <w:p w14:paraId="45C06ABD" w14:textId="77777777" w:rsidR="0004065E" w:rsidRDefault="0004065E">
      <w:pPr>
        <w:framePr w:w="9639" w:h="6974" w:hRule="exact" w:wrap="around" w:vAnchor="page" w:hAnchor="page" w:x="1419" w:y="6408" w:anchorLock="1"/>
        <w:spacing w:line="760" w:lineRule="exact"/>
        <w:ind w:left="-1418"/>
      </w:pPr>
    </w:p>
    <w:p w14:paraId="01CBA2AA" w14:textId="77777777" w:rsidR="0004065E" w:rsidRDefault="0004065E">
      <w:pPr>
        <w:pStyle w:val="afffffff8"/>
        <w:framePr w:w="9639" w:h="6974" w:hRule="exact" w:wrap="around" w:vAnchor="page" w:hAnchor="page" w:x="1419" w:y="6408" w:anchorLock="1"/>
        <w:textAlignment w:val="bottom"/>
        <w:rPr>
          <w:rFonts w:eastAsia="黑体"/>
          <w:szCs w:val="28"/>
        </w:rPr>
      </w:pPr>
    </w:p>
    <w:p w14:paraId="7C2C0A9A" w14:textId="0AB97BFB" w:rsidR="0004065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E86173">
        <w:rPr>
          <w:sz w:val="24"/>
          <w:szCs w:val="28"/>
        </w:rPr>
      </w:r>
      <w:r>
        <w:rPr>
          <w:sz w:val="24"/>
          <w:szCs w:val="28"/>
        </w:rPr>
        <w:fldChar w:fldCharType="separate"/>
      </w:r>
      <w:r>
        <w:rPr>
          <w:sz w:val="24"/>
          <w:szCs w:val="28"/>
        </w:rPr>
        <w:fldChar w:fldCharType="end"/>
      </w:r>
      <w:bookmarkEnd w:id="11"/>
    </w:p>
    <w:p w14:paraId="409FB4A7" w14:textId="77777777" w:rsidR="0004065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9E23B11" w14:textId="77777777" w:rsidR="0004065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700D132" w14:textId="77777777" w:rsidR="0004065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56632B8" w14:textId="77777777" w:rsidR="0004065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CB4A896" w14:textId="4CD2C65C" w:rsidR="0004065E"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sidR="00E86173">
        <w:rPr>
          <w:rFonts w:hAnsi="黑体"/>
          <w:w w:val="100"/>
          <w:sz w:val="28"/>
        </w:rPr>
      </w:r>
      <w:r>
        <w:rPr>
          <w:rFonts w:hAnsi="黑体"/>
          <w:w w:val="100"/>
          <w:sz w:val="28"/>
        </w:rPr>
        <w:fldChar w:fldCharType="separate"/>
      </w:r>
      <w:r w:rsidR="00E86173">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9B48A57" w14:textId="77777777" w:rsidR="0004065E" w:rsidRDefault="00000000">
      <w:pPr>
        <w:rPr>
          <w:rFonts w:ascii="宋体" w:hAnsi="宋体"/>
          <w:sz w:val="28"/>
          <w:szCs w:val="28"/>
        </w:rPr>
        <w:sectPr w:rsidR="0004065E" w:rsidSect="00CB57C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4E76F17" wp14:editId="1D9DBAF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DF69C48"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5E2BEB38" w14:textId="77777777" w:rsidR="0004065E" w:rsidRDefault="00000000">
      <w:pPr>
        <w:pStyle w:val="a6"/>
        <w:spacing w:before="900" w:after="468"/>
      </w:pPr>
      <w:bookmarkStart w:id="21" w:name="BookMark2"/>
      <w:r>
        <w:rPr>
          <w:spacing w:val="320"/>
        </w:rPr>
        <w:lastRenderedPageBreak/>
        <w:t>前</w:t>
      </w:r>
      <w:r>
        <w:t>言</w:t>
      </w:r>
    </w:p>
    <w:p w14:paraId="55EBA559" w14:textId="77777777" w:rsidR="0004065E" w:rsidRDefault="00000000">
      <w:pPr>
        <w:pStyle w:val="afffff5"/>
        <w:ind w:firstLine="420"/>
      </w:pPr>
      <w:r>
        <w:rPr>
          <w:rFonts w:hint="eastAsia"/>
        </w:rPr>
        <w:t>本文件按照GB/T 1.1—2020《标准化工作导则  第1部分：标准化文件的结构和起草规则》的规定起草。</w:t>
      </w:r>
    </w:p>
    <w:p w14:paraId="3FCF2B9F" w14:textId="50FC42A8" w:rsidR="0004065E" w:rsidRDefault="00E86173" w:rsidP="00E86173">
      <w:pPr>
        <w:pStyle w:val="afffff5"/>
        <w:ind w:firstLine="420"/>
        <w:rPr>
          <w:rFonts w:hint="eastAsia"/>
        </w:rPr>
      </w:pPr>
      <w:r>
        <w:rPr>
          <w:rFonts w:hint="eastAsia"/>
        </w:rPr>
        <w:t>请注意本文件的某些内容可能涉及专利。本文件的发布机构不承担识别专利的责任。</w:t>
      </w:r>
    </w:p>
    <w:p w14:paraId="09C93E4B" w14:textId="2F95FAA8" w:rsidR="0004065E" w:rsidRDefault="00000000">
      <w:pPr>
        <w:pStyle w:val="afffff5"/>
        <w:ind w:firstLine="420"/>
      </w:pPr>
      <w:r>
        <w:rPr>
          <w:rFonts w:hint="eastAsia"/>
        </w:rPr>
        <w:t>本文件由</w:t>
      </w:r>
      <w:r w:rsidR="00E86173">
        <w:rPr>
          <w:rFonts w:hint="eastAsia"/>
        </w:rPr>
        <w:t>辽宁省文化和旅游厅提出并归口</w:t>
      </w:r>
      <w:r>
        <w:rPr>
          <w:rFonts w:hint="eastAsia"/>
        </w:rPr>
        <w:t>。</w:t>
      </w:r>
    </w:p>
    <w:p w14:paraId="04CC62AD" w14:textId="77777777" w:rsidR="0004065E" w:rsidRDefault="00000000">
      <w:pPr>
        <w:pStyle w:val="afffff5"/>
        <w:ind w:firstLine="420"/>
      </w:pPr>
      <w:r>
        <w:rPr>
          <w:rFonts w:hint="eastAsia"/>
        </w:rPr>
        <w:t>本文件起草单位：</w:t>
      </w:r>
      <w:r>
        <w:t>大连金石滩国家旅游度假区管理委员会、</w:t>
      </w:r>
      <w:r>
        <w:rPr>
          <w:rFonts w:hint="eastAsia"/>
        </w:rPr>
        <w:t>大连标准认证研究院有限公司。</w:t>
      </w:r>
    </w:p>
    <w:p w14:paraId="2FF233E2" w14:textId="77777777" w:rsidR="0004065E" w:rsidRDefault="00000000">
      <w:pPr>
        <w:pStyle w:val="afffff5"/>
        <w:ind w:firstLine="420"/>
      </w:pPr>
      <w:r>
        <w:rPr>
          <w:rFonts w:hint="eastAsia"/>
        </w:rPr>
        <w:t>本文件主要起草人：王细凤 杨捷 柳金红 吴国强 王伟</w:t>
      </w:r>
    </w:p>
    <w:p w14:paraId="42BC98D7" w14:textId="77777777" w:rsidR="00E86173" w:rsidRDefault="00E86173" w:rsidP="00E86173">
      <w:pPr>
        <w:pStyle w:val="afffff5"/>
        <w:ind w:firstLine="420"/>
        <w:rPr>
          <w:rFonts w:hint="eastAsia"/>
        </w:rPr>
      </w:pPr>
      <w:r>
        <w:rPr>
          <w:rFonts w:hint="eastAsia"/>
        </w:rPr>
        <w:t>本文件发布实施后，任何单位和个人如有问题和意见建议，均可通过来电、来函等方式进行反馈，有关单位将及时答复并认真处理，根据实际情况依法进行评估及复审。</w:t>
      </w:r>
    </w:p>
    <w:p w14:paraId="3E3E7921" w14:textId="77777777" w:rsidR="00E86173" w:rsidRDefault="00E86173" w:rsidP="00E86173">
      <w:pPr>
        <w:pStyle w:val="afffff5"/>
        <w:ind w:firstLine="420"/>
      </w:pPr>
      <w:r>
        <w:rPr>
          <w:rFonts w:hint="eastAsia"/>
        </w:rPr>
        <w:t>归口管理部门通讯地址:辽宁省沈阳市皇姑区北陵大街45-11号，联系电话:024-24842505。</w:t>
      </w:r>
    </w:p>
    <w:p w14:paraId="3FC2C5CB" w14:textId="32E9C934" w:rsidR="00E86173" w:rsidRDefault="00E86173" w:rsidP="00E86173">
      <w:pPr>
        <w:pStyle w:val="afffff5"/>
        <w:ind w:firstLine="420"/>
        <w:rPr>
          <w:rFonts w:hint="eastAsia"/>
        </w:rPr>
      </w:pPr>
      <w:r>
        <w:rPr>
          <w:rFonts w:hint="eastAsia"/>
        </w:rPr>
        <w:t>起草单位通讯地址:辽宁省</w:t>
      </w:r>
      <w:r>
        <w:rPr>
          <w:rFonts w:hint="eastAsia"/>
        </w:rPr>
        <w:t>大连市中山区鲁迅路4</w:t>
      </w:r>
      <w:r>
        <w:t>2-1</w:t>
      </w:r>
      <w:r>
        <w:rPr>
          <w:rFonts w:hint="eastAsia"/>
        </w:rPr>
        <w:t>号</w:t>
      </w:r>
      <w:r>
        <w:rPr>
          <w:rFonts w:hint="eastAsia"/>
        </w:rPr>
        <w:t>，联系电话:</w:t>
      </w:r>
      <w:r>
        <w:t>0411</w:t>
      </w:r>
      <w:r>
        <w:rPr>
          <w:rFonts w:hint="eastAsia"/>
        </w:rPr>
        <w:t>-</w:t>
      </w:r>
      <w:r>
        <w:t>82740420</w:t>
      </w:r>
      <w:r>
        <w:rPr>
          <w:rFonts w:hint="eastAsia"/>
        </w:rPr>
        <w:t>。</w:t>
      </w:r>
    </w:p>
    <w:p w14:paraId="67590C71" w14:textId="77777777" w:rsidR="0004065E" w:rsidRDefault="0004065E" w:rsidP="00D62C0D">
      <w:pPr>
        <w:pStyle w:val="afffff5"/>
        <w:ind w:firstLineChars="95" w:firstLine="199"/>
        <w:rPr>
          <w:rFonts w:hint="eastAsia"/>
        </w:rPr>
        <w:sectPr w:rsidR="0004065E" w:rsidSect="00CB57C9">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5E3F45DB" w14:textId="77777777" w:rsidR="0004065E" w:rsidRDefault="0004065E">
      <w:pPr>
        <w:spacing w:line="20" w:lineRule="exact"/>
        <w:jc w:val="center"/>
        <w:rPr>
          <w:rFonts w:ascii="黑体" w:eastAsia="黑体" w:hAnsi="黑体"/>
          <w:sz w:val="32"/>
          <w:szCs w:val="32"/>
        </w:rPr>
      </w:pPr>
      <w:bookmarkStart w:id="22" w:name="BookMark4"/>
      <w:bookmarkEnd w:id="21"/>
    </w:p>
    <w:p w14:paraId="3C67D799" w14:textId="77777777" w:rsidR="0004065E" w:rsidRDefault="0004065E">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F0A2AB23AEBE4236936C0BB075A59D59"/>
        </w:placeholder>
      </w:sdtPr>
      <w:sdtContent>
        <w:p w14:paraId="76C6D7C7" w14:textId="40A0421B" w:rsidR="0004065E" w:rsidRDefault="00E86173" w:rsidP="00E86173">
          <w:pPr>
            <w:pStyle w:val="afffffffff8"/>
            <w:spacing w:beforeLines="1" w:before="3" w:afterLines="220" w:after="686"/>
          </w:pPr>
          <w:r>
            <w:rPr>
              <w:rFonts w:hint="eastAsia"/>
            </w:rPr>
            <w:t>特色民宿建设与运营指南</w:t>
          </w:r>
        </w:p>
      </w:sdtContent>
    </w:sdt>
    <w:p w14:paraId="4550ED45" w14:textId="77777777" w:rsidR="0004065E" w:rsidRDefault="00000000">
      <w:pPr>
        <w:pStyle w:val="affc"/>
        <w:spacing w:before="312" w:after="312"/>
      </w:pPr>
      <w:bookmarkStart w:id="24" w:name="_Toc26986530"/>
      <w:bookmarkStart w:id="25" w:name="_Toc24884218"/>
      <w:bookmarkStart w:id="26" w:name="_Toc26718930"/>
      <w:bookmarkStart w:id="27" w:name="_Toc26986771"/>
      <w:bookmarkStart w:id="28" w:name="_Toc26648465"/>
      <w:bookmarkStart w:id="29" w:name="_Toc97191423"/>
      <w:bookmarkStart w:id="30" w:name="_Toc17233325"/>
      <w:bookmarkStart w:id="31" w:name="_Toc17233333"/>
      <w:bookmarkStart w:id="32" w:name="_Toc24884211"/>
      <w:bookmarkEnd w:id="23"/>
      <w:r>
        <w:rPr>
          <w:rFonts w:hint="eastAsia"/>
        </w:rPr>
        <w:t>范围</w:t>
      </w:r>
      <w:bookmarkEnd w:id="24"/>
      <w:bookmarkEnd w:id="25"/>
      <w:bookmarkEnd w:id="26"/>
      <w:bookmarkEnd w:id="27"/>
      <w:bookmarkEnd w:id="28"/>
      <w:bookmarkEnd w:id="29"/>
      <w:bookmarkEnd w:id="30"/>
      <w:bookmarkEnd w:id="31"/>
      <w:bookmarkEnd w:id="32"/>
    </w:p>
    <w:p w14:paraId="4CAB5332" w14:textId="77777777" w:rsidR="0004065E" w:rsidRDefault="00000000">
      <w:pPr>
        <w:pStyle w:val="afffff5"/>
        <w:ind w:firstLine="420"/>
      </w:pPr>
      <w:bookmarkStart w:id="33" w:name="_Toc24884212"/>
      <w:bookmarkStart w:id="34" w:name="_Toc24884219"/>
      <w:bookmarkStart w:id="35" w:name="_Toc17233326"/>
      <w:bookmarkStart w:id="36" w:name="_Toc26648466"/>
      <w:bookmarkStart w:id="37" w:name="_Toc17233334"/>
      <w:r>
        <w:rPr>
          <w:rFonts w:hint="eastAsia"/>
        </w:rPr>
        <w:t>本文件提出了特色民宿的术语和定义、特色民宿建设的基本原则、规划、选址、建筑与装饰装修、场所环境与设备设施、安全、环保卫生以及运营管理等。</w:t>
      </w:r>
    </w:p>
    <w:p w14:paraId="63A38AEA" w14:textId="77777777" w:rsidR="0004065E" w:rsidRDefault="00000000">
      <w:pPr>
        <w:pStyle w:val="afffff5"/>
        <w:ind w:firstLine="420"/>
      </w:pPr>
      <w:r>
        <w:rPr>
          <w:rFonts w:hint="eastAsia"/>
        </w:rPr>
        <w:t>本文件适用于特色民宿的建设与运营。</w:t>
      </w:r>
    </w:p>
    <w:p w14:paraId="1415267A" w14:textId="77777777" w:rsidR="0004065E" w:rsidRDefault="00000000">
      <w:pPr>
        <w:pStyle w:val="affc"/>
        <w:spacing w:before="312" w:after="312"/>
      </w:pPr>
      <w:bookmarkStart w:id="38" w:name="_Toc26986531"/>
      <w:bookmarkStart w:id="39" w:name="_Toc97191424"/>
      <w:bookmarkStart w:id="40" w:name="_Toc26986772"/>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6BB48499AE043008F8C6A90E558F5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A71C647" w14:textId="77777777" w:rsidR="0004065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9D04EDC" w14:textId="77777777" w:rsidR="0004065E" w:rsidRDefault="00000000">
      <w:pPr>
        <w:pStyle w:val="afffff5"/>
        <w:ind w:firstLine="420"/>
      </w:pPr>
      <w:r>
        <w:rPr>
          <w:rFonts w:hint="eastAsia"/>
        </w:rPr>
        <w:t>G</w:t>
      </w:r>
      <w:r>
        <w:t xml:space="preserve">B/T 065 </w:t>
      </w:r>
      <w:r>
        <w:rPr>
          <w:rFonts w:hint="eastAsia"/>
        </w:rPr>
        <w:t>旅游民宿基本要求与评价</w:t>
      </w:r>
    </w:p>
    <w:p w14:paraId="576E292F" w14:textId="77777777" w:rsidR="0004065E" w:rsidRDefault="00000000">
      <w:pPr>
        <w:pStyle w:val="afffff5"/>
        <w:ind w:firstLine="420"/>
        <w:rPr>
          <w:szCs w:val="21"/>
        </w:rPr>
      </w:pPr>
      <w:r>
        <w:rPr>
          <w:rFonts w:hint="eastAsia"/>
        </w:rPr>
        <w:t>GB 5749</w:t>
      </w:r>
      <w:r>
        <w:rPr>
          <w:rFonts w:hint="eastAsia"/>
        </w:rPr>
        <w:tab/>
        <w:t>生活饮用水卫生标准</w:t>
      </w:r>
      <w:r>
        <w:rPr>
          <w:rFonts w:hint="eastAsia"/>
        </w:rPr>
        <w:tab/>
      </w:r>
    </w:p>
    <w:p w14:paraId="382ED30E" w14:textId="77777777" w:rsidR="0004065E" w:rsidRDefault="00000000">
      <w:pPr>
        <w:pStyle w:val="afffff5"/>
        <w:ind w:firstLine="420"/>
      </w:pPr>
      <w:r>
        <w:rPr>
          <w:rFonts w:hint="eastAsia"/>
        </w:rPr>
        <w:t>GB 8978</w:t>
      </w:r>
      <w:r>
        <w:rPr>
          <w:rFonts w:hint="eastAsia"/>
        </w:rPr>
        <w:tab/>
        <w:t>污水综合排放标准</w:t>
      </w:r>
      <w:r>
        <w:rPr>
          <w:rFonts w:hint="eastAsia"/>
        </w:rPr>
        <w:tab/>
      </w:r>
    </w:p>
    <w:p w14:paraId="776397E6" w14:textId="77777777" w:rsidR="0004065E" w:rsidRDefault="00000000">
      <w:pPr>
        <w:pStyle w:val="afffff5"/>
        <w:ind w:firstLine="420"/>
      </w:pPr>
      <w:r>
        <w:rPr>
          <w:rFonts w:hint="eastAsia"/>
        </w:rPr>
        <w:t>GB 9663</w:t>
      </w:r>
      <w:r>
        <w:rPr>
          <w:rFonts w:hint="eastAsia"/>
        </w:rPr>
        <w:tab/>
        <w:t>旅店业卫生标准</w:t>
      </w:r>
      <w:r>
        <w:rPr>
          <w:rFonts w:hint="eastAsia"/>
        </w:rPr>
        <w:tab/>
      </w:r>
    </w:p>
    <w:p w14:paraId="42C74E43" w14:textId="77777777" w:rsidR="0004065E" w:rsidRDefault="00000000">
      <w:pPr>
        <w:pStyle w:val="afffff5"/>
        <w:ind w:firstLine="420"/>
      </w:pPr>
      <w:r>
        <w:rPr>
          <w:rFonts w:hint="eastAsia"/>
        </w:rPr>
        <w:t xml:space="preserve">GB 14881 食品安全国家标准食品生产通用卫生规范 </w:t>
      </w:r>
    </w:p>
    <w:p w14:paraId="731235FB" w14:textId="77777777" w:rsidR="0004065E" w:rsidRDefault="00000000">
      <w:pPr>
        <w:pStyle w:val="afffff5"/>
        <w:ind w:firstLine="420"/>
      </w:pPr>
      <w:r>
        <w:rPr>
          <w:rFonts w:hint="eastAsia"/>
        </w:rPr>
        <w:t xml:space="preserve">GB/T 15408 安全防范系统供电技术要求 </w:t>
      </w:r>
    </w:p>
    <w:p w14:paraId="1CADCFA1" w14:textId="77777777" w:rsidR="0004065E" w:rsidRDefault="00000000">
      <w:pPr>
        <w:pStyle w:val="afffff5"/>
        <w:ind w:firstLine="420"/>
      </w:pPr>
      <w:r>
        <w:rPr>
          <w:rFonts w:hint="eastAsia"/>
        </w:rPr>
        <w:t>GB 18483 饮食业油烟排放标准</w:t>
      </w:r>
    </w:p>
    <w:p w14:paraId="53030743" w14:textId="77777777" w:rsidR="0004065E" w:rsidRDefault="00000000">
      <w:pPr>
        <w:pStyle w:val="afffff5"/>
        <w:ind w:firstLine="420"/>
      </w:pPr>
      <w:r>
        <w:rPr>
          <w:rFonts w:hint="eastAsia"/>
        </w:rPr>
        <w:t>GB/T 19517 国家电气设备安全技术规范</w:t>
      </w:r>
      <w:r>
        <w:rPr>
          <w:rFonts w:hint="eastAsia"/>
        </w:rPr>
        <w:tab/>
      </w:r>
    </w:p>
    <w:p w14:paraId="363A82E3" w14:textId="77777777" w:rsidR="0004065E" w:rsidRDefault="00000000">
      <w:pPr>
        <w:pStyle w:val="afffff5"/>
        <w:ind w:firstLine="420"/>
      </w:pPr>
      <w:r>
        <w:rPr>
          <w:rFonts w:hint="eastAsia"/>
        </w:rPr>
        <w:t xml:space="preserve">GB/T 25180 生活垃圾综合处理与资源利用技术要求 </w:t>
      </w:r>
    </w:p>
    <w:p w14:paraId="7DBC075E" w14:textId="77777777" w:rsidR="0004065E" w:rsidRDefault="00000000">
      <w:pPr>
        <w:pStyle w:val="afffff5"/>
        <w:ind w:firstLine="420"/>
      </w:pPr>
      <w:r>
        <w:rPr>
          <w:rFonts w:hint="eastAsia"/>
        </w:rPr>
        <w:t>JGJ 125 危险房屋鉴定标准</w:t>
      </w:r>
    </w:p>
    <w:p w14:paraId="3173973D" w14:textId="77777777" w:rsidR="0004065E" w:rsidRDefault="00000000">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C02B8EC9C23646F581CE9FDF8EDDBE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A7DBCD4" w14:textId="77777777" w:rsidR="0004065E" w:rsidRDefault="00000000">
          <w:pPr>
            <w:pStyle w:val="afffff5"/>
            <w:ind w:firstLine="420"/>
          </w:pPr>
          <w:r>
            <w:t>下列术语和定义适用于本文件。</w:t>
          </w:r>
        </w:p>
      </w:sdtContent>
    </w:sdt>
    <w:p w14:paraId="04C1D74D" w14:textId="77777777" w:rsidR="0004065E"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特色民宿</w:t>
      </w:r>
    </w:p>
    <w:p w14:paraId="1B6D66FD" w14:textId="77777777" w:rsidR="0004065E" w:rsidRDefault="00000000">
      <w:pPr>
        <w:pStyle w:val="afffff5"/>
        <w:ind w:firstLine="420"/>
        <w:rPr>
          <w:szCs w:val="21"/>
        </w:rPr>
      </w:pPr>
      <w:r>
        <w:rPr>
          <w:rFonts w:hint="eastAsia"/>
        </w:rPr>
        <w:t>在设计、建造、经营管理与服务中，融入特色元素，体现特色主题，为宾客提供独特文化、情感、消费体验的民宿。</w:t>
      </w:r>
    </w:p>
    <w:p w14:paraId="4F14AC5C" w14:textId="77777777" w:rsidR="0004065E" w:rsidRDefault="00000000">
      <w:pPr>
        <w:pStyle w:val="affc"/>
        <w:spacing w:before="312" w:after="312"/>
      </w:pPr>
      <w:r>
        <w:rPr>
          <w:rFonts w:hint="eastAsia"/>
        </w:rPr>
        <w:t>基本原则</w:t>
      </w:r>
    </w:p>
    <w:p w14:paraId="672524F4" w14:textId="77777777" w:rsidR="0004065E" w:rsidRDefault="00000000">
      <w:pPr>
        <w:pStyle w:val="affd"/>
        <w:spacing w:before="156" w:after="156"/>
      </w:pPr>
      <w:r>
        <w:rPr>
          <w:rFonts w:hint="eastAsia"/>
        </w:rPr>
        <w:t>人与自然和谐共生</w:t>
      </w:r>
    </w:p>
    <w:p w14:paraId="17079530" w14:textId="77777777" w:rsidR="0004065E" w:rsidRDefault="00000000">
      <w:pPr>
        <w:pStyle w:val="afffff5"/>
        <w:ind w:firstLine="420"/>
      </w:pPr>
      <w:r>
        <w:rPr>
          <w:rFonts w:hint="eastAsia"/>
        </w:rPr>
        <w:t>以尊重的态度对自然及人文环境规划设计，减少对地形地貌的破坏，尊重多样化生物的生存权。</w:t>
      </w:r>
    </w:p>
    <w:p w14:paraId="18F2FF2C" w14:textId="77777777" w:rsidR="0004065E" w:rsidRDefault="00000000">
      <w:pPr>
        <w:pStyle w:val="affd"/>
        <w:spacing w:before="156" w:after="156"/>
      </w:pPr>
      <w:r>
        <w:rPr>
          <w:rFonts w:hint="eastAsia"/>
        </w:rPr>
        <w:t>文化与科技共生</w:t>
      </w:r>
    </w:p>
    <w:p w14:paraId="3D33FF52" w14:textId="77777777" w:rsidR="0004065E" w:rsidRDefault="00000000">
      <w:pPr>
        <w:pStyle w:val="afffff5"/>
        <w:ind w:firstLine="420"/>
      </w:pPr>
      <w:r>
        <w:rPr>
          <w:rFonts w:hint="eastAsia"/>
        </w:rPr>
        <w:t>充分挖掘和突出当地文化元素，保留并凸显当地元素，同时注重科技的运用。</w:t>
      </w:r>
    </w:p>
    <w:p w14:paraId="0ED6B972" w14:textId="77777777" w:rsidR="0004065E" w:rsidRDefault="00000000">
      <w:pPr>
        <w:pStyle w:val="affd"/>
        <w:spacing w:before="156" w:after="156"/>
      </w:pPr>
      <w:r>
        <w:rPr>
          <w:rFonts w:hint="eastAsia"/>
        </w:rPr>
        <w:t>创新与品质共生</w:t>
      </w:r>
    </w:p>
    <w:p w14:paraId="5E94F6EC" w14:textId="77777777" w:rsidR="0004065E" w:rsidRDefault="00000000">
      <w:pPr>
        <w:pStyle w:val="afffff5"/>
        <w:ind w:firstLine="420"/>
      </w:pPr>
      <w:r>
        <w:rPr>
          <w:rFonts w:hint="eastAsia"/>
        </w:rPr>
        <w:lastRenderedPageBreak/>
        <w:t>根据市场需求，结合产业新理念不断提升，确保高标准的品质。</w:t>
      </w:r>
    </w:p>
    <w:p w14:paraId="13D19188" w14:textId="77777777" w:rsidR="0004065E" w:rsidRDefault="00000000">
      <w:pPr>
        <w:pStyle w:val="affc"/>
        <w:spacing w:before="312" w:after="312"/>
      </w:pPr>
      <w:r>
        <w:rPr>
          <w:rFonts w:hint="eastAsia"/>
        </w:rPr>
        <w:t>规划</w:t>
      </w:r>
    </w:p>
    <w:p w14:paraId="69C8C10E" w14:textId="77777777" w:rsidR="0004065E" w:rsidRDefault="00000000">
      <w:pPr>
        <w:pStyle w:val="affffffffe"/>
      </w:pPr>
      <w:r>
        <w:rPr>
          <w:rFonts w:hint="eastAsia"/>
        </w:rPr>
        <w:t>特色民宿需遵循合理规划、合法审批、绿色建设、持续发展的理念进行整体规划。</w:t>
      </w:r>
    </w:p>
    <w:p w14:paraId="55A32E32" w14:textId="77777777" w:rsidR="0004065E" w:rsidRDefault="00000000">
      <w:pPr>
        <w:pStyle w:val="affffffffe"/>
      </w:pPr>
      <w:r>
        <w:rPr>
          <w:rFonts w:hint="eastAsia"/>
        </w:rPr>
        <w:t>以培育中国北方文化生态体验的居住空间为导向，提炼民宿建设地域内具有鲜明特点、吸引力较强的文化内容，整体规划、精细打磨，呈现出有故事、有体验、有服务的特色民宿。</w:t>
      </w:r>
    </w:p>
    <w:p w14:paraId="70301485" w14:textId="77777777" w:rsidR="0004065E" w:rsidRDefault="00000000">
      <w:pPr>
        <w:pStyle w:val="affffffffe"/>
      </w:pPr>
      <w:r>
        <w:rPr>
          <w:rFonts w:hint="eastAsia"/>
        </w:rPr>
        <w:t>经营场地需符合本辖区内土地利用总体规划、城乡建设规划、所在地旅游民宿发展规划、景区发展规划，无地质灾害和其它影响公共安全隐患。</w:t>
      </w:r>
    </w:p>
    <w:p w14:paraId="7F9022C8" w14:textId="77777777" w:rsidR="0004065E" w:rsidRDefault="00000000">
      <w:pPr>
        <w:pStyle w:val="affffffffe"/>
      </w:pPr>
      <w:r>
        <w:rPr>
          <w:rFonts w:hint="eastAsia"/>
        </w:rPr>
        <w:t>规划建设的特色民宿可新建，也可原有住宅改造。</w:t>
      </w:r>
      <w:r>
        <w:rPr>
          <w:rFonts w:hint="eastAsia"/>
        </w:rPr>
        <w:tab/>
      </w:r>
    </w:p>
    <w:p w14:paraId="57934538" w14:textId="77777777" w:rsidR="0004065E" w:rsidRDefault="00000000">
      <w:pPr>
        <w:pStyle w:val="affffffffe"/>
      </w:pPr>
      <w:r>
        <w:rPr>
          <w:rFonts w:hint="eastAsia"/>
        </w:rPr>
        <w:t>在建设或改造中，根据所在地资源禀赋，突出地域特色，注重对文化的保护与传承。</w:t>
      </w:r>
    </w:p>
    <w:p w14:paraId="47D36B35" w14:textId="77777777" w:rsidR="0004065E" w:rsidRDefault="00000000">
      <w:pPr>
        <w:pStyle w:val="affc"/>
        <w:spacing w:before="312" w:after="312"/>
      </w:pPr>
      <w:r>
        <w:rPr>
          <w:rFonts w:hint="eastAsia"/>
        </w:rPr>
        <w:t>选址</w:t>
      </w:r>
    </w:p>
    <w:p w14:paraId="14C49F62" w14:textId="77777777" w:rsidR="0004065E" w:rsidRDefault="00000000">
      <w:pPr>
        <w:pStyle w:val="affffffffe"/>
      </w:pPr>
      <w:r>
        <w:rPr>
          <w:rFonts w:hAnsi="宋体" w:hint="eastAsia"/>
        </w:rPr>
        <w:t>周边具有良好的自然生态环境、良好的空气质量及较为完善的公共服务设施。</w:t>
      </w:r>
    </w:p>
    <w:p w14:paraId="56231EE2" w14:textId="77777777" w:rsidR="0004065E" w:rsidRDefault="00000000">
      <w:pPr>
        <w:pStyle w:val="affffffffe"/>
      </w:pPr>
      <w:r>
        <w:rPr>
          <w:rFonts w:hAnsi="宋体" w:hint="eastAsia"/>
        </w:rPr>
        <w:t>周边宜有医院或医疗点；宜有停车场，方便出入；宜有地方特色餐饮；宜有地方生产生活方式活动体验点等。</w:t>
      </w:r>
    </w:p>
    <w:p w14:paraId="1C64AB5B" w14:textId="77777777" w:rsidR="0004065E" w:rsidRDefault="00000000">
      <w:pPr>
        <w:pStyle w:val="affffffffe"/>
      </w:pPr>
      <w:r>
        <w:rPr>
          <w:rFonts w:hAnsi="宋体" w:hint="eastAsia"/>
        </w:rPr>
        <w:t>宜与景区及文化体验展示内容深度结合，如可位于或靠近旅游区、文化街区、村镇大集、民俗地点、特色旅游商业等位置选址建设。</w:t>
      </w:r>
    </w:p>
    <w:p w14:paraId="5D0E8112" w14:textId="77777777" w:rsidR="0004065E" w:rsidRDefault="00000000">
      <w:pPr>
        <w:pStyle w:val="affc"/>
        <w:spacing w:before="312" w:after="312"/>
      </w:pPr>
      <w:r>
        <w:rPr>
          <w:rFonts w:hint="eastAsia"/>
        </w:rPr>
        <w:t>建筑与装饰装修</w:t>
      </w:r>
    </w:p>
    <w:p w14:paraId="107A8687" w14:textId="77777777" w:rsidR="0004065E" w:rsidRDefault="00000000">
      <w:pPr>
        <w:pStyle w:val="affffffffe"/>
      </w:pPr>
      <w:r>
        <w:rPr>
          <w:rFonts w:hint="eastAsia"/>
        </w:rPr>
        <w:t>建筑产权清晰，符合国家有关房屋质量安全的标准和要求。</w:t>
      </w:r>
    </w:p>
    <w:p w14:paraId="4787AD9A" w14:textId="77777777" w:rsidR="0004065E" w:rsidRDefault="00000000">
      <w:pPr>
        <w:pStyle w:val="affffffffe"/>
      </w:pPr>
      <w:r>
        <w:rPr>
          <w:rFonts w:hint="eastAsia"/>
        </w:rPr>
        <w:t>文物建筑、历史建筑改造为民宿应符合文物部门的有关规定。</w:t>
      </w:r>
    </w:p>
    <w:p w14:paraId="3B1BCE81" w14:textId="77777777" w:rsidR="0004065E" w:rsidRDefault="00000000">
      <w:pPr>
        <w:pStyle w:val="affffffffe"/>
      </w:pPr>
      <w:r>
        <w:rPr>
          <w:rFonts w:hint="eastAsia"/>
        </w:rPr>
        <w:t>建筑规模符合LB/T 065 的规定，建筑外观与周边环境相协调，体现当地特色。</w:t>
      </w:r>
    </w:p>
    <w:p w14:paraId="34CDF15F" w14:textId="77777777" w:rsidR="0004065E" w:rsidRDefault="00000000">
      <w:pPr>
        <w:pStyle w:val="affffffffe"/>
      </w:pPr>
      <w:r>
        <w:rPr>
          <w:rFonts w:hint="eastAsia"/>
        </w:rPr>
        <w:t>装饰装修在设计、色调、风格等方面，需体现当地特色，包括但不限于文化特色、自然资源特色等，符合民宿特色定位、主题鲜明。</w:t>
      </w:r>
    </w:p>
    <w:p w14:paraId="5BB1A06D" w14:textId="77777777" w:rsidR="0004065E" w:rsidRDefault="00000000">
      <w:pPr>
        <w:pStyle w:val="affffffffe"/>
      </w:pPr>
      <w:r>
        <w:rPr>
          <w:rFonts w:hint="eastAsia"/>
        </w:rPr>
        <w:t>店招店牌宜融入民宿特色元素。</w:t>
      </w:r>
    </w:p>
    <w:p w14:paraId="48646A69" w14:textId="77777777" w:rsidR="0004065E" w:rsidRDefault="00000000">
      <w:pPr>
        <w:pStyle w:val="affc"/>
        <w:spacing w:before="312" w:after="312"/>
      </w:pPr>
      <w:r>
        <w:rPr>
          <w:rFonts w:hint="eastAsia"/>
        </w:rPr>
        <w:t>场所环境与设备设施</w:t>
      </w:r>
    </w:p>
    <w:p w14:paraId="4F531ECD" w14:textId="77777777" w:rsidR="0004065E" w:rsidRDefault="00000000">
      <w:pPr>
        <w:pStyle w:val="affffffffe"/>
      </w:pPr>
      <w:r>
        <w:rPr>
          <w:rFonts w:hint="eastAsia"/>
        </w:rPr>
        <w:t>根据民宿特色定位和提供的服务内容，合理设置、布局空间功能，包括但不限于：客房、餐厅、厨房、卫生间、公共区域等。</w:t>
      </w:r>
    </w:p>
    <w:p w14:paraId="42D18473" w14:textId="77777777" w:rsidR="0004065E" w:rsidRDefault="00000000">
      <w:pPr>
        <w:pStyle w:val="affffffffe"/>
      </w:pPr>
      <w:r>
        <w:rPr>
          <w:rFonts w:hint="eastAsia"/>
        </w:rPr>
        <w:t>各区域结合空间功能，配备满足服务需要的、体量适当的设备设施。</w:t>
      </w:r>
    </w:p>
    <w:p w14:paraId="7AD311C8" w14:textId="77777777" w:rsidR="0004065E" w:rsidRDefault="00000000">
      <w:pPr>
        <w:pStyle w:val="affffffffe"/>
      </w:pPr>
      <w:r>
        <w:rPr>
          <w:rFonts w:hint="eastAsia"/>
        </w:rPr>
        <w:t>各功能空间名称设置以及室内标识、标牌及设备设施和相关物品的设置，宜融入符合民宿特色定位的元素，营造氛围，增强游客的融入感和体验感。</w:t>
      </w:r>
    </w:p>
    <w:p w14:paraId="0E5E15FA" w14:textId="77777777" w:rsidR="0004065E" w:rsidRDefault="00000000">
      <w:pPr>
        <w:pStyle w:val="affffffffe"/>
      </w:pPr>
      <w:r>
        <w:rPr>
          <w:rFonts w:hint="eastAsia"/>
        </w:rPr>
        <w:t>配备通讯网络，提供覆盖各区域的无线网络。</w:t>
      </w:r>
    </w:p>
    <w:p w14:paraId="4A7DD616" w14:textId="77777777" w:rsidR="0004065E" w:rsidRDefault="00000000">
      <w:pPr>
        <w:pStyle w:val="affffffffe"/>
      </w:pPr>
      <w:r>
        <w:rPr>
          <w:rFonts w:hint="eastAsia"/>
        </w:rPr>
        <w:t>有条件的，可提供庭院、书吧或茶吧等公共休闲活动场所，满足游客休闲活动需求。</w:t>
      </w:r>
    </w:p>
    <w:p w14:paraId="588AE1A8" w14:textId="77777777" w:rsidR="0004065E" w:rsidRDefault="00000000">
      <w:pPr>
        <w:pStyle w:val="affffffffe"/>
      </w:pPr>
      <w:r>
        <w:rPr>
          <w:rFonts w:hint="eastAsia"/>
        </w:rPr>
        <w:t>有条件的，可设置与接待规模一致的符合民宿特色主题的相关的制作、表演、教育培训、交流场地，设施完善，方便使用。</w:t>
      </w:r>
    </w:p>
    <w:p w14:paraId="62FFD7CD" w14:textId="77777777" w:rsidR="0004065E" w:rsidRDefault="00000000">
      <w:pPr>
        <w:pStyle w:val="affffffffe"/>
      </w:pPr>
      <w:r>
        <w:rPr>
          <w:rFonts w:hint="eastAsia"/>
        </w:rPr>
        <w:t>公共区域宜配置多媒体设备，播放体现当地资源、人文特色且与民宿特色主题相符合的音视频资料。</w:t>
      </w:r>
    </w:p>
    <w:p w14:paraId="0C06B149" w14:textId="77777777" w:rsidR="0004065E" w:rsidRDefault="00000000">
      <w:pPr>
        <w:pStyle w:val="affc"/>
        <w:spacing w:before="312" w:after="312"/>
      </w:pPr>
      <w:r>
        <w:rPr>
          <w:rFonts w:hint="eastAsia"/>
        </w:rPr>
        <w:lastRenderedPageBreak/>
        <w:t xml:space="preserve">安全 </w:t>
      </w:r>
    </w:p>
    <w:p w14:paraId="77CC00E1" w14:textId="77777777" w:rsidR="0004065E" w:rsidRDefault="00000000">
      <w:pPr>
        <w:pStyle w:val="affffffffe"/>
      </w:pPr>
      <w:r>
        <w:rPr>
          <w:rFonts w:hint="eastAsia"/>
        </w:rPr>
        <w:t>建筑物通过JGJ 125房屋安全性鉴定。</w:t>
      </w:r>
    </w:p>
    <w:p w14:paraId="684A9CE4" w14:textId="77777777" w:rsidR="0004065E" w:rsidRDefault="00000000">
      <w:pPr>
        <w:pStyle w:val="affffffffe"/>
      </w:pPr>
      <w:r>
        <w:rPr>
          <w:rFonts w:hint="eastAsia"/>
        </w:rPr>
        <w:t>建设涉及的电路符合GB/T 15408的要求，电器符合GB/T 19517的要求，且符合公安机关治安消防相关要求。</w:t>
      </w:r>
    </w:p>
    <w:p w14:paraId="1171B910" w14:textId="77777777" w:rsidR="0004065E" w:rsidRDefault="00000000">
      <w:pPr>
        <w:pStyle w:val="affffffffe"/>
      </w:pPr>
      <w:r>
        <w:rPr>
          <w:rFonts w:hint="eastAsia"/>
        </w:rPr>
        <w:t>配备必要的防盗、应急、逃生安全设施，确保游客和从业人员人身和财产安全。</w:t>
      </w:r>
    </w:p>
    <w:p w14:paraId="52D5534F" w14:textId="77777777" w:rsidR="0004065E" w:rsidRDefault="00000000">
      <w:pPr>
        <w:pStyle w:val="affffffffe"/>
      </w:pPr>
      <w:r>
        <w:rPr>
          <w:rFonts w:hint="eastAsia"/>
        </w:rPr>
        <w:t>易发生危险的区域和设施，应设置安全警示标志；易燃易爆物品的储蓄和管理应采取必要的防护措施，符合相关法律法规。</w:t>
      </w:r>
    </w:p>
    <w:p w14:paraId="5CE9D5E3" w14:textId="77777777" w:rsidR="0004065E" w:rsidRDefault="00000000">
      <w:pPr>
        <w:pStyle w:val="affffffffe"/>
      </w:pPr>
      <w:r>
        <w:rPr>
          <w:rFonts w:hint="eastAsia"/>
        </w:rPr>
        <w:t>食品来源、加工、销售符合GB 1488</w:t>
      </w:r>
      <w:r>
        <w:t>1</w:t>
      </w:r>
      <w:r>
        <w:rPr>
          <w:rFonts w:hint="eastAsia"/>
        </w:rPr>
        <w:t>要求。</w:t>
      </w:r>
    </w:p>
    <w:p w14:paraId="11BF5DA7" w14:textId="77777777" w:rsidR="0004065E" w:rsidRDefault="00000000">
      <w:pPr>
        <w:pStyle w:val="affc"/>
        <w:spacing w:before="312" w:after="312"/>
      </w:pPr>
      <w:r>
        <w:rPr>
          <w:rFonts w:hint="eastAsia"/>
        </w:rPr>
        <w:t>环保卫生</w:t>
      </w:r>
    </w:p>
    <w:p w14:paraId="757890A1" w14:textId="77777777" w:rsidR="0004065E" w:rsidRDefault="00000000">
      <w:pPr>
        <w:pStyle w:val="affffffffe"/>
      </w:pPr>
      <w:r>
        <w:rPr>
          <w:rFonts w:hint="eastAsia"/>
        </w:rPr>
        <w:t>民宿建设及运营应因地制宜，采取节能环保措施。</w:t>
      </w:r>
    </w:p>
    <w:p w14:paraId="2D515CD6" w14:textId="77777777" w:rsidR="0004065E" w:rsidRDefault="00000000">
      <w:pPr>
        <w:pStyle w:val="affffffffe"/>
      </w:pPr>
      <w:r>
        <w:rPr>
          <w:rFonts w:hint="eastAsia"/>
        </w:rPr>
        <w:t>尽量考虑使用太阳能、风能等可再生资源、降低建设和运营时的碳排放。</w:t>
      </w:r>
    </w:p>
    <w:p w14:paraId="25634A65" w14:textId="77777777" w:rsidR="0004065E" w:rsidRDefault="00000000">
      <w:pPr>
        <w:pStyle w:val="affffffffe"/>
      </w:pPr>
      <w:r>
        <w:rPr>
          <w:rFonts w:hint="eastAsia"/>
        </w:rPr>
        <w:t>卫生条件符合GB 9663的要求。</w:t>
      </w:r>
    </w:p>
    <w:p w14:paraId="6D29D78F" w14:textId="77777777" w:rsidR="0004065E" w:rsidRDefault="00000000">
      <w:pPr>
        <w:pStyle w:val="affffffffe"/>
      </w:pPr>
      <w:r>
        <w:rPr>
          <w:rFonts w:hint="eastAsia"/>
        </w:rPr>
        <w:t>生活用水符合GB 5749要求。</w:t>
      </w:r>
    </w:p>
    <w:p w14:paraId="793F851A" w14:textId="77777777" w:rsidR="0004065E" w:rsidRDefault="00000000">
      <w:pPr>
        <w:pStyle w:val="affffffffe"/>
      </w:pPr>
      <w:r>
        <w:rPr>
          <w:rFonts w:hint="eastAsia"/>
        </w:rPr>
        <w:t>合理的进行水资源管理，污水排放应符合GB 8978的要求。</w:t>
      </w:r>
    </w:p>
    <w:p w14:paraId="14E235E7" w14:textId="77777777" w:rsidR="0004065E" w:rsidRDefault="00000000">
      <w:pPr>
        <w:pStyle w:val="affffffffe"/>
      </w:pPr>
      <w:r>
        <w:rPr>
          <w:rFonts w:hint="eastAsia"/>
        </w:rPr>
        <w:t>油烟排放应符合GB 18483的要求。</w:t>
      </w:r>
    </w:p>
    <w:p w14:paraId="453A9158" w14:textId="77777777" w:rsidR="0004065E" w:rsidRDefault="00000000">
      <w:pPr>
        <w:pStyle w:val="affffffffe"/>
      </w:pPr>
      <w:r>
        <w:rPr>
          <w:rFonts w:hint="eastAsia"/>
        </w:rPr>
        <w:t>做好垃圾分离处理及回收的相应工作，生活垃圾处理应符合GB/T 25180的要求。</w:t>
      </w:r>
    </w:p>
    <w:p w14:paraId="72E6C02C" w14:textId="77777777" w:rsidR="0004065E" w:rsidRDefault="00000000">
      <w:pPr>
        <w:pStyle w:val="affc"/>
        <w:spacing w:before="312" w:after="312"/>
      </w:pPr>
      <w:r>
        <w:rPr>
          <w:rFonts w:hint="eastAsia"/>
        </w:rPr>
        <w:t>运营管理</w:t>
      </w:r>
    </w:p>
    <w:p w14:paraId="196744B5" w14:textId="77777777" w:rsidR="0004065E" w:rsidRDefault="00000000">
      <w:pPr>
        <w:pStyle w:val="affd"/>
        <w:spacing w:before="156" w:after="156"/>
      </w:pPr>
      <w:r>
        <w:rPr>
          <w:rFonts w:hint="eastAsia"/>
        </w:rPr>
        <w:t xml:space="preserve">规范经营 </w:t>
      </w:r>
    </w:p>
    <w:p w14:paraId="29C39CD0" w14:textId="77777777" w:rsidR="0004065E" w:rsidRDefault="00000000">
      <w:pPr>
        <w:pStyle w:val="afffffffff1"/>
      </w:pPr>
      <w:r>
        <w:rPr>
          <w:rFonts w:hint="eastAsia"/>
        </w:rPr>
        <w:t>符合治安、消防、卫生、环境保护、安全等有关规定和要求，并取得政府要求的相关证照。</w:t>
      </w:r>
    </w:p>
    <w:p w14:paraId="50638EDC" w14:textId="77777777" w:rsidR="0004065E" w:rsidRDefault="00000000">
      <w:pPr>
        <w:pStyle w:val="afffffffff1"/>
      </w:pPr>
      <w:r>
        <w:rPr>
          <w:rFonts w:hint="eastAsia"/>
        </w:rPr>
        <w:t>营业执照及各种相应的许可证等证照需齐全。</w:t>
      </w:r>
    </w:p>
    <w:p w14:paraId="166C69B6" w14:textId="77777777" w:rsidR="0004065E" w:rsidRDefault="00000000">
      <w:pPr>
        <w:pStyle w:val="afffffffff1"/>
      </w:pPr>
      <w:r>
        <w:rPr>
          <w:rFonts w:hint="eastAsia"/>
        </w:rPr>
        <w:t>公开服务项目和服务收费标准，明码标价。</w:t>
      </w:r>
    </w:p>
    <w:p w14:paraId="58203226" w14:textId="77777777" w:rsidR="0004065E" w:rsidRDefault="00000000">
      <w:pPr>
        <w:pStyle w:val="affd"/>
        <w:spacing w:before="156" w:after="156"/>
      </w:pPr>
      <w:r>
        <w:rPr>
          <w:rFonts w:hint="eastAsia"/>
        </w:rPr>
        <w:t>主题提炼</w:t>
      </w:r>
    </w:p>
    <w:p w14:paraId="6630BD22" w14:textId="77777777" w:rsidR="0004065E" w:rsidRDefault="00000000">
      <w:pPr>
        <w:pStyle w:val="afffffffff1"/>
      </w:pPr>
      <w:r>
        <w:rPr>
          <w:rFonts w:hint="eastAsia"/>
        </w:rPr>
        <w:t>聚焦特色，提炼民宿文化主题。</w:t>
      </w:r>
    </w:p>
    <w:p w14:paraId="76D4BFAD" w14:textId="77777777" w:rsidR="0004065E" w:rsidRDefault="00000000">
      <w:pPr>
        <w:pStyle w:val="afffffffff1"/>
      </w:pPr>
      <w:r>
        <w:rPr>
          <w:rFonts w:hint="eastAsia"/>
        </w:rPr>
        <w:t>宜与所在地的人文资源、自然资源、社会资源相协调。</w:t>
      </w:r>
    </w:p>
    <w:p w14:paraId="5ACA597D" w14:textId="77777777" w:rsidR="0004065E" w:rsidRDefault="00000000">
      <w:pPr>
        <w:pStyle w:val="afffffffff1"/>
        <w:rPr>
          <w:rFonts w:hAnsi="宋体"/>
          <w:szCs w:val="21"/>
        </w:rPr>
      </w:pPr>
      <w:r>
        <w:rPr>
          <w:rFonts w:hAnsi="宋体" w:hint="eastAsia"/>
        </w:rPr>
        <w:t>根据我省文化旅游的特色，可根据属地不同，打造多种类型特色民宿项目，包括但不限于：历史文化、红色旅游、冰雪赏玩、滨海旅居、温泉度假、工业体验、乡村休闲、草原生活、艺术体验等。可参见附录A。</w:t>
      </w:r>
    </w:p>
    <w:p w14:paraId="1FD8042D" w14:textId="77777777" w:rsidR="0004065E" w:rsidRDefault="00000000">
      <w:pPr>
        <w:pStyle w:val="affd"/>
        <w:spacing w:before="156" w:after="156"/>
      </w:pPr>
      <w:r>
        <w:rPr>
          <w:rFonts w:hint="eastAsia"/>
        </w:rPr>
        <w:t>产品创新</w:t>
      </w:r>
    </w:p>
    <w:p w14:paraId="3D24FE2D" w14:textId="77777777" w:rsidR="0004065E" w:rsidRDefault="00000000">
      <w:pPr>
        <w:pStyle w:val="afffffffff1"/>
      </w:pPr>
      <w:r>
        <w:rPr>
          <w:rFonts w:hint="eastAsia"/>
        </w:rPr>
        <w:t>宜根据主题特色自行开发相关特色产品。宜为宾客提供定制化产品。</w:t>
      </w:r>
    </w:p>
    <w:p w14:paraId="4F37D74B" w14:textId="77777777" w:rsidR="0004065E" w:rsidRDefault="00000000">
      <w:pPr>
        <w:pStyle w:val="afffffffff1"/>
      </w:pPr>
      <w:r>
        <w:rPr>
          <w:rFonts w:hint="eastAsia"/>
        </w:rPr>
        <w:t>为适应不同游客的消费需求，可结合民宿主题特色，形成高低搭配、品类丰富的经营内容体系。</w:t>
      </w:r>
    </w:p>
    <w:p w14:paraId="2C4B3502" w14:textId="77777777" w:rsidR="0004065E" w:rsidRDefault="00000000">
      <w:pPr>
        <w:pStyle w:val="affd"/>
        <w:spacing w:before="156" w:after="156"/>
      </w:pPr>
      <w:r>
        <w:rPr>
          <w:rFonts w:hint="eastAsia"/>
        </w:rPr>
        <w:t>体验内容</w:t>
      </w:r>
    </w:p>
    <w:p w14:paraId="5C3D629E" w14:textId="77777777" w:rsidR="0004065E" w:rsidRDefault="00000000">
      <w:pPr>
        <w:pStyle w:val="affe"/>
        <w:spacing w:before="156" w:after="156"/>
      </w:pPr>
      <w:r>
        <w:rPr>
          <w:rFonts w:hint="eastAsia"/>
        </w:rPr>
        <w:t>特色服务</w:t>
      </w:r>
    </w:p>
    <w:p w14:paraId="39FD3FE2" w14:textId="77777777" w:rsidR="0004065E" w:rsidRDefault="00000000">
      <w:pPr>
        <w:pStyle w:val="afffffffff1"/>
      </w:pPr>
      <w:r>
        <w:rPr>
          <w:rFonts w:hint="eastAsia"/>
        </w:rPr>
        <w:t>宜提供讲解服务，能熟练向客人做介绍当地风土人情、文化特色、历史故事及周边旅游特色景点等。</w:t>
      </w:r>
    </w:p>
    <w:p w14:paraId="43889DF0" w14:textId="77777777" w:rsidR="0004065E" w:rsidRDefault="00000000">
      <w:pPr>
        <w:pStyle w:val="afffffffff1"/>
      </w:pPr>
      <w:r>
        <w:rPr>
          <w:rFonts w:hint="eastAsia"/>
        </w:rPr>
        <w:lastRenderedPageBreak/>
        <w:t>围绕民宿特色以及当地资源、人文特色等，设置介绍栏或解说牌或放置相关书籍、手册等资料等。</w:t>
      </w:r>
    </w:p>
    <w:p w14:paraId="6B1FDC0C" w14:textId="77777777" w:rsidR="0004065E" w:rsidRDefault="00000000">
      <w:pPr>
        <w:pStyle w:val="afffffffff1"/>
      </w:pPr>
      <w:r>
        <w:rPr>
          <w:rFonts w:hint="eastAsia"/>
        </w:rPr>
        <w:t>根据客人需求，为客人参与特色活动提供信息资讯。</w:t>
      </w:r>
    </w:p>
    <w:p w14:paraId="4049ACB9" w14:textId="77777777" w:rsidR="0004065E" w:rsidRDefault="00000000">
      <w:pPr>
        <w:pStyle w:val="afffffffff1"/>
      </w:pPr>
      <w:r>
        <w:rPr>
          <w:rFonts w:hint="eastAsia"/>
        </w:rPr>
        <w:t>提升智能化引用水平，利用智能化技术为客人提供更加便捷、舒适的居住体验。</w:t>
      </w:r>
    </w:p>
    <w:p w14:paraId="6574127E" w14:textId="77777777" w:rsidR="0004065E" w:rsidRDefault="00000000">
      <w:pPr>
        <w:pStyle w:val="affe"/>
        <w:spacing w:before="156" w:after="156"/>
        <w:rPr>
          <w:rFonts w:eastAsia="仿宋_GB2312"/>
        </w:rPr>
      </w:pPr>
      <w:r>
        <w:t>特色活动</w:t>
      </w:r>
    </w:p>
    <w:p w14:paraId="30F64B15" w14:textId="77777777" w:rsidR="0004065E" w:rsidRDefault="00000000">
      <w:pPr>
        <w:pStyle w:val="afffffffff1"/>
        <w:rPr>
          <w:rFonts w:ascii="Calibri" w:hAnsi="Calibri"/>
          <w:szCs w:val="21"/>
        </w:rPr>
      </w:pPr>
      <w:r>
        <w:rPr>
          <w:rFonts w:hint="eastAsia"/>
        </w:rPr>
        <w:t>将互动体验与住宿功能叠加，为民宿客人提供不可多得的特色体验感受，可根据民宿特色设立体验区或通过资源嫁接，为游客提供特色体验项目。</w:t>
      </w:r>
    </w:p>
    <w:p w14:paraId="73AB4043" w14:textId="77777777" w:rsidR="0004065E" w:rsidRDefault="00000000">
      <w:pPr>
        <w:pStyle w:val="afffffffff1"/>
        <w:rPr>
          <w:rFonts w:ascii="Times New Roman"/>
          <w:sz w:val="24"/>
          <w:szCs w:val="24"/>
        </w:rPr>
      </w:pPr>
      <w:r>
        <w:rPr>
          <w:rFonts w:hint="eastAsia"/>
        </w:rPr>
        <w:t>立足当地旅游资源，挖掘地方历史典故和人文资源，创新设计或引导游客参与娱乐、休闲活动，包括但不限于：美食品鉴、民俗表演、 采摘种植、制作体验以及具有本地特色的节庆活动等。</w:t>
      </w:r>
    </w:p>
    <w:p w14:paraId="0BCD502A" w14:textId="77777777" w:rsidR="0004065E" w:rsidRDefault="00000000">
      <w:pPr>
        <w:pStyle w:val="affe"/>
        <w:spacing w:before="156" w:after="156"/>
      </w:pPr>
      <w:r>
        <w:t>特色餐饮</w:t>
      </w:r>
    </w:p>
    <w:p w14:paraId="5E891E9E" w14:textId="77777777" w:rsidR="0004065E" w:rsidRDefault="00000000">
      <w:pPr>
        <w:pStyle w:val="afffffffff1"/>
        <w:rPr>
          <w:rFonts w:ascii="Calibri" w:hAnsi="Calibri"/>
          <w:szCs w:val="21"/>
        </w:rPr>
      </w:pPr>
      <w:r>
        <w:rPr>
          <w:rFonts w:hint="eastAsia"/>
        </w:rPr>
        <w:t>宜利用当地种植和制作的食材，结合地方特有的烹饪技法，为游客提供具有一定本土特色、符合民宿特色定位的特色菜品。</w:t>
      </w:r>
    </w:p>
    <w:p w14:paraId="4D68788D" w14:textId="77777777" w:rsidR="0004065E" w:rsidRDefault="00000000">
      <w:pPr>
        <w:pStyle w:val="afffffffff1"/>
        <w:rPr>
          <w:rFonts w:ascii="Times New Roman"/>
          <w:sz w:val="24"/>
          <w:szCs w:val="24"/>
        </w:rPr>
      </w:pPr>
      <w:r>
        <w:rPr>
          <w:rFonts w:hint="eastAsia"/>
        </w:rPr>
        <w:t>可提供餐饮美食制作展示和讲解服务，介绍当地餐饮美食的制作工艺、特色菜肴及名店名菜的文化故事。</w:t>
      </w:r>
    </w:p>
    <w:p w14:paraId="3BE59B4E" w14:textId="77777777" w:rsidR="0004065E" w:rsidRDefault="00000000">
      <w:pPr>
        <w:pStyle w:val="affe"/>
        <w:spacing w:before="156" w:after="156"/>
        <w:rPr>
          <w:rFonts w:eastAsia="仿宋_GB2312"/>
        </w:rPr>
      </w:pPr>
      <w:r>
        <w:t>特色商品</w:t>
      </w:r>
    </w:p>
    <w:p w14:paraId="7283D041" w14:textId="77777777" w:rsidR="0004065E" w:rsidRDefault="00000000">
      <w:pPr>
        <w:pStyle w:val="afffffffff1"/>
        <w:rPr>
          <w:rFonts w:ascii="Calibri" w:hAnsi="Calibri"/>
          <w:szCs w:val="21"/>
        </w:rPr>
      </w:pPr>
      <w:r>
        <w:rPr>
          <w:rFonts w:hint="eastAsia"/>
        </w:rPr>
        <w:t>宜挖掘和传承地域文化内涵，利用地方资源开发独具特色的文创产品、包括但不限于</w:t>
      </w:r>
      <w:r>
        <w:rPr>
          <w:rFonts w:cs="Calibri" w:hint="eastAsia"/>
        </w:rPr>
        <w:t>:</w:t>
      </w:r>
      <w:r>
        <w:rPr>
          <w:rFonts w:hint="eastAsia"/>
        </w:rPr>
        <w:t>日常用品、旅游纪念品、土特产品等。</w:t>
      </w:r>
    </w:p>
    <w:p w14:paraId="45D95469" w14:textId="77777777" w:rsidR="0004065E" w:rsidRDefault="00000000">
      <w:pPr>
        <w:pStyle w:val="afffffffff1"/>
      </w:pPr>
      <w:r>
        <w:rPr>
          <w:rFonts w:hint="eastAsia"/>
        </w:rPr>
        <w:t>提供特色商品的销售或代购服务。</w:t>
      </w:r>
    </w:p>
    <w:p w14:paraId="3D88114B" w14:textId="77777777" w:rsidR="0004065E" w:rsidRDefault="00000000">
      <w:pPr>
        <w:pStyle w:val="afffffffff1"/>
      </w:pPr>
      <w:r>
        <w:rPr>
          <w:rFonts w:hint="eastAsia"/>
        </w:rPr>
        <w:t>有条件的，设置体现特色的产品展示区。</w:t>
      </w:r>
    </w:p>
    <w:p w14:paraId="280C3939" w14:textId="77777777" w:rsidR="0004065E" w:rsidRDefault="00000000">
      <w:pPr>
        <w:pStyle w:val="affd"/>
        <w:spacing w:before="156" w:after="156"/>
      </w:pPr>
      <w:r>
        <w:rPr>
          <w:rFonts w:hint="eastAsia"/>
        </w:rPr>
        <w:t>营销推广</w:t>
      </w:r>
    </w:p>
    <w:p w14:paraId="77FC046A" w14:textId="77777777" w:rsidR="0004065E" w:rsidRDefault="00000000">
      <w:pPr>
        <w:pStyle w:val="afffffffff1"/>
      </w:pPr>
      <w:r>
        <w:rPr>
          <w:rFonts w:hint="eastAsia"/>
        </w:rPr>
        <w:t>宜组织开展与主题特色相关的创意策划和营销活动。</w:t>
      </w:r>
    </w:p>
    <w:p w14:paraId="1A424601" w14:textId="77777777" w:rsidR="0004065E" w:rsidRDefault="00000000">
      <w:pPr>
        <w:pStyle w:val="afffffffff1"/>
      </w:pPr>
      <w:r>
        <w:rPr>
          <w:rFonts w:hint="eastAsia"/>
        </w:rPr>
        <w:t>讲好各自文旅故事、突出各自主导内容，根据自己的特色产品、经营和品牌，给予相应的文化表述和展示，增强品牌的感知度和美誉度。</w:t>
      </w:r>
    </w:p>
    <w:p w14:paraId="7B8452A0" w14:textId="77777777" w:rsidR="0004065E" w:rsidRDefault="00000000">
      <w:pPr>
        <w:pStyle w:val="afffffffff1"/>
      </w:pPr>
      <w:r>
        <w:rPr>
          <w:rFonts w:hint="eastAsia"/>
        </w:rPr>
        <w:t>利用互联网资源和数字化技术以及线上线下平台，进行多渠道宣传和营销。</w:t>
      </w:r>
    </w:p>
    <w:p w14:paraId="1E62C228" w14:textId="77777777" w:rsidR="0004065E" w:rsidRDefault="00000000">
      <w:pPr>
        <w:pStyle w:val="afffffffff1"/>
      </w:pPr>
      <w:r>
        <w:rPr>
          <w:rFonts w:hint="eastAsia"/>
        </w:rPr>
        <w:t>民宿业主可利用自身优势，打造个人IP,进行粉丝式营销。在个人IP的建设过程中，不拘泥与一宿一景、可将自身的宣传与区域内特质旅游内容捆绑推介，以更好弥补小型业态内容不足问题。</w:t>
      </w:r>
    </w:p>
    <w:p w14:paraId="4DBF4016" w14:textId="77777777" w:rsidR="0004065E" w:rsidRDefault="00000000">
      <w:pPr>
        <w:pStyle w:val="afffffffff1"/>
      </w:pPr>
      <w:r>
        <w:rPr>
          <w:rFonts w:hint="eastAsia"/>
        </w:rPr>
        <w:t>可以与农业、研学、露营、团建、庄园、教育、特产商贸等项目结合互为配套、共同发展，从而形成更为完整的消费产业链。探索全新的销售体系、转化各类文旅内容价值。</w:t>
      </w:r>
    </w:p>
    <w:p w14:paraId="3D0A77BD" w14:textId="77777777" w:rsidR="0004065E" w:rsidRDefault="00000000">
      <w:pPr>
        <w:pStyle w:val="afffffffff1"/>
      </w:pPr>
      <w:r>
        <w:rPr>
          <w:rFonts w:hint="eastAsia"/>
        </w:rPr>
        <w:t>提供的服务信息应客观、真实，广告宣传必须真实、合法，不得做虚假宣传，不得欺骗和误导。</w:t>
      </w:r>
    </w:p>
    <w:p w14:paraId="55A06F24" w14:textId="77777777" w:rsidR="0004065E" w:rsidRDefault="00000000">
      <w:pPr>
        <w:pStyle w:val="affd"/>
        <w:spacing w:before="156" w:after="156"/>
      </w:pPr>
      <w:r>
        <w:rPr>
          <w:rFonts w:hint="eastAsia"/>
        </w:rPr>
        <w:t>数字化运营</w:t>
      </w:r>
    </w:p>
    <w:p w14:paraId="06D49DFC" w14:textId="77777777" w:rsidR="0004065E" w:rsidRDefault="00000000">
      <w:pPr>
        <w:pStyle w:val="afffffffff1"/>
      </w:pPr>
      <w:r>
        <w:rPr>
          <w:rFonts w:hint="eastAsia"/>
        </w:rPr>
        <w:t>宜采用数字化强化民宿内部管理。</w:t>
      </w:r>
    </w:p>
    <w:p w14:paraId="25BD8139" w14:textId="77777777" w:rsidR="0004065E" w:rsidRDefault="00000000">
      <w:pPr>
        <w:pStyle w:val="afffffffff1"/>
      </w:pPr>
      <w:r>
        <w:rPr>
          <w:rFonts w:hint="eastAsia"/>
        </w:rPr>
        <w:t>宜建立宾客数据库，开展满意度调查和持续改进机制。</w:t>
      </w:r>
    </w:p>
    <w:p w14:paraId="721335C8" w14:textId="77777777" w:rsidR="0004065E" w:rsidRDefault="00000000">
      <w:pPr>
        <w:pStyle w:val="affd"/>
        <w:spacing w:before="156" w:after="156"/>
      </w:pPr>
      <w:r>
        <w:rPr>
          <w:rFonts w:hint="eastAsia"/>
        </w:rPr>
        <w:t xml:space="preserve">运营模式  </w:t>
      </w:r>
    </w:p>
    <w:p w14:paraId="66031DD5" w14:textId="77777777" w:rsidR="0004065E" w:rsidRDefault="00000000">
      <w:pPr>
        <w:pStyle w:val="affe"/>
        <w:spacing w:before="156" w:after="156"/>
      </w:pPr>
      <w:r>
        <w:rPr>
          <w:rFonts w:hint="eastAsia"/>
        </w:rPr>
        <w:t>独立自主经营型</w:t>
      </w:r>
    </w:p>
    <w:p w14:paraId="209C6F0A" w14:textId="77777777" w:rsidR="0004065E" w:rsidRDefault="00000000">
      <w:pPr>
        <w:pStyle w:val="afffff5"/>
        <w:ind w:firstLine="420"/>
      </w:pPr>
      <w:r>
        <w:rPr>
          <w:rFonts w:hint="eastAsia"/>
        </w:rPr>
        <w:t>利用自有或租用房屋，通过参与日常的接待，为游客提供体验自然景观、特色文化及生活方式的小型住宿设施。</w:t>
      </w:r>
    </w:p>
    <w:p w14:paraId="2C5C935F" w14:textId="77777777" w:rsidR="0004065E" w:rsidRDefault="00000000">
      <w:pPr>
        <w:pStyle w:val="affe"/>
        <w:spacing w:before="156" w:after="156"/>
      </w:pPr>
      <w:r>
        <w:rPr>
          <w:rFonts w:hint="eastAsia"/>
        </w:rPr>
        <w:lastRenderedPageBreak/>
        <w:t>托管代理型</w:t>
      </w:r>
    </w:p>
    <w:p w14:paraId="768E7AF3" w14:textId="77777777" w:rsidR="0004065E" w:rsidRDefault="00000000">
      <w:pPr>
        <w:pStyle w:val="afffff5"/>
        <w:ind w:firstLine="420"/>
      </w:pPr>
      <w:r>
        <w:rPr>
          <w:rFonts w:hint="eastAsia"/>
        </w:rPr>
        <w:t>托管平台对房主的闲置空房进行统一管理，如专业的物业管理公司。</w:t>
      </w:r>
    </w:p>
    <w:p w14:paraId="530FBB81" w14:textId="77777777" w:rsidR="0004065E" w:rsidRDefault="00000000">
      <w:pPr>
        <w:pStyle w:val="affe"/>
        <w:spacing w:before="156" w:after="156"/>
      </w:pPr>
      <w:r>
        <w:rPr>
          <w:rFonts w:hint="eastAsia"/>
        </w:rPr>
        <w:t>连锁经营型</w:t>
      </w:r>
    </w:p>
    <w:p w14:paraId="1D992E30" w14:textId="77777777" w:rsidR="0004065E" w:rsidRDefault="00000000">
      <w:pPr>
        <w:pStyle w:val="afffff5"/>
        <w:ind w:firstLine="420"/>
      </w:pPr>
      <w:r>
        <w:rPr>
          <w:rFonts w:hint="eastAsia"/>
        </w:rPr>
        <w:t>主要依托于已成熟的民宿品牌，具有专业化的管理团队和完善的经营体系。</w:t>
      </w:r>
    </w:p>
    <w:p w14:paraId="188DB79D" w14:textId="77777777" w:rsidR="0004065E" w:rsidRDefault="0004065E">
      <w:pPr>
        <w:pStyle w:val="afffff5"/>
        <w:ind w:firstLine="420"/>
        <w:sectPr w:rsidR="0004065E" w:rsidSect="00CB57C9">
          <w:pgSz w:w="11906" w:h="16838"/>
          <w:pgMar w:top="1928" w:right="1134" w:bottom="1134" w:left="1134" w:header="1418" w:footer="1134" w:gutter="284"/>
          <w:pgNumType w:start="1"/>
          <w:cols w:space="425"/>
          <w:formProt w:val="0"/>
          <w:docGrid w:type="lines" w:linePitch="312"/>
        </w:sectPr>
      </w:pPr>
    </w:p>
    <w:p w14:paraId="0FC9C327" w14:textId="77777777" w:rsidR="0004065E" w:rsidRDefault="0004065E">
      <w:pPr>
        <w:pStyle w:val="af8"/>
        <w:rPr>
          <w:vanish w:val="0"/>
        </w:rPr>
      </w:pPr>
      <w:bookmarkStart w:id="44" w:name="BookMark5"/>
      <w:bookmarkEnd w:id="22"/>
    </w:p>
    <w:p w14:paraId="4A505CB9" w14:textId="77777777" w:rsidR="0004065E" w:rsidRDefault="0004065E">
      <w:pPr>
        <w:pStyle w:val="afe"/>
        <w:rPr>
          <w:vanish w:val="0"/>
        </w:rPr>
      </w:pPr>
    </w:p>
    <w:p w14:paraId="08020FD5" w14:textId="77777777" w:rsidR="0004065E" w:rsidRDefault="00000000">
      <w:pPr>
        <w:pStyle w:val="aff3"/>
        <w:spacing w:after="156"/>
      </w:pPr>
      <w:r>
        <w:br/>
      </w:r>
      <w:r>
        <w:rPr>
          <w:rFonts w:hint="eastAsia"/>
        </w:rPr>
        <w:t>（资料性）</w:t>
      </w:r>
      <w:r>
        <w:br/>
      </w:r>
      <w:r>
        <w:rPr>
          <w:rFonts w:hint="eastAsia"/>
        </w:rPr>
        <w:t>不同主题特色民宿</w:t>
      </w:r>
    </w:p>
    <w:p w14:paraId="52262410" w14:textId="77777777" w:rsidR="0004065E" w:rsidRDefault="00000000">
      <w:pPr>
        <w:pStyle w:val="aff4"/>
        <w:spacing w:before="156" w:after="156"/>
      </w:pPr>
      <w:r>
        <w:rPr>
          <w:rFonts w:hint="eastAsia"/>
        </w:rPr>
        <w:t>历史文化类民宿</w:t>
      </w:r>
    </w:p>
    <w:p w14:paraId="1C4250CF" w14:textId="77777777" w:rsidR="0004065E" w:rsidRDefault="00000000">
      <w:pPr>
        <w:pStyle w:val="afffff5"/>
        <w:ind w:firstLine="420"/>
      </w:pPr>
      <w:r>
        <w:rPr>
          <w:rFonts w:hint="eastAsia"/>
        </w:rPr>
        <w:t>以民宿建设地所拥有的民族文化及民宿历史为核心，整理少数民族的节日、习俗和历史故事，并在自身的空间内通过建筑、装饰形式及软装道具等内容放大呈现，让客人体验当地的风土人情，我省常见的少数民族包括满族、蒙古族、回族、朝鲜族和锡伯族等。</w:t>
      </w:r>
    </w:p>
    <w:p w14:paraId="3722C441" w14:textId="77777777" w:rsidR="0004065E" w:rsidRDefault="00000000">
      <w:pPr>
        <w:pStyle w:val="aff4"/>
        <w:spacing w:before="156" w:after="156"/>
      </w:pPr>
      <w:r>
        <w:rPr>
          <w:rFonts w:hint="eastAsia"/>
        </w:rPr>
        <w:t>红色旅游类民宿</w:t>
      </w:r>
    </w:p>
    <w:p w14:paraId="4BCFCE26" w14:textId="77777777" w:rsidR="0004065E" w:rsidRDefault="00000000">
      <w:pPr>
        <w:pStyle w:val="afffff5"/>
        <w:ind w:firstLine="420"/>
      </w:pPr>
      <w:r>
        <w:rPr>
          <w:rFonts w:hint="eastAsia"/>
        </w:rPr>
        <w:t>可与研学基地或相应展示场地结合，挖掘当地红色历史文化资源，如革命历史、英雄事迹、红色景点等。将这些元素融入到民宿的建筑装修、活动体验中，形成独特的红色历史学习和沉浸式感受，打造特殊的红色旅游民宿。</w:t>
      </w:r>
    </w:p>
    <w:p w14:paraId="7E246E27" w14:textId="77777777" w:rsidR="0004065E" w:rsidRDefault="00000000">
      <w:pPr>
        <w:pStyle w:val="aff4"/>
        <w:spacing w:before="156" w:after="156"/>
      </w:pPr>
      <w:r>
        <w:rPr>
          <w:rFonts w:hint="eastAsia"/>
        </w:rPr>
        <w:t>冰雪赏玩类民宿</w:t>
      </w:r>
    </w:p>
    <w:p w14:paraId="56A2D304" w14:textId="77777777" w:rsidR="0004065E" w:rsidRDefault="00000000">
      <w:pPr>
        <w:pStyle w:val="afffff5"/>
        <w:ind w:firstLine="420"/>
      </w:pPr>
      <w:r>
        <w:rPr>
          <w:rFonts w:hint="eastAsia"/>
        </w:rPr>
        <w:t>在冰雪资源或专业雪场附近建设，让游客在享受冰雪运动乐趣的同时，感受到当地的文化和风情。可为游客提供各类冰上体验活动，也可将建筑风格与冰雪形式相结合，为运动爱好者和冬季赏景游客营造季节性旅游体验。</w:t>
      </w:r>
    </w:p>
    <w:p w14:paraId="3F861C3E" w14:textId="77777777" w:rsidR="0004065E" w:rsidRDefault="00000000">
      <w:pPr>
        <w:pStyle w:val="aff4"/>
        <w:spacing w:before="156" w:after="156"/>
      </w:pPr>
      <w:r>
        <w:rPr>
          <w:rFonts w:hint="eastAsia"/>
        </w:rPr>
        <w:t>滨海旅居型民宿</w:t>
      </w:r>
    </w:p>
    <w:p w14:paraId="16F63D8F" w14:textId="77777777" w:rsidR="0004065E" w:rsidRDefault="00000000">
      <w:pPr>
        <w:pStyle w:val="afffff5"/>
        <w:ind w:firstLine="420"/>
      </w:pPr>
      <w:r>
        <w:rPr>
          <w:rFonts w:hint="eastAsia"/>
        </w:rPr>
        <w:t>滨海及海岛民宿宜围绕海岛或海岸线挑选民宿建筑位置。民宿可提供观光服务及以农产品、海产品组合的餐饮服务，同时展示海滨文化、海岛文化相关内容，有条件的可让游客参与、体验到渔业生产的过程。</w:t>
      </w:r>
    </w:p>
    <w:p w14:paraId="7FA451EA" w14:textId="77777777" w:rsidR="0004065E" w:rsidRDefault="00000000">
      <w:pPr>
        <w:pStyle w:val="aff4"/>
        <w:spacing w:before="156" w:after="156"/>
      </w:pPr>
      <w:r>
        <w:rPr>
          <w:rFonts w:hint="eastAsia"/>
        </w:rPr>
        <w:t>温泉度假型民宿</w:t>
      </w:r>
    </w:p>
    <w:p w14:paraId="5DE77C56" w14:textId="77777777" w:rsidR="0004065E" w:rsidRDefault="00000000">
      <w:pPr>
        <w:pStyle w:val="afffff5"/>
        <w:ind w:firstLine="420"/>
      </w:pPr>
      <w:r>
        <w:rPr>
          <w:rFonts w:hint="eastAsia"/>
        </w:rPr>
        <w:t>宜在温泉带上选址建设，也可采用人工温泉设备寻址建设。温泉因水温和矿物质不同可分为不同类别，在民宿建设时，尤其要注意如何宣传相关温泉文化和温泉疗效，同时在此类项目建设中，尤其需要考虑以家庭和团队为单位的居住需求。</w:t>
      </w:r>
    </w:p>
    <w:p w14:paraId="1499D2AD" w14:textId="77777777" w:rsidR="0004065E" w:rsidRDefault="00000000">
      <w:pPr>
        <w:pStyle w:val="aff4"/>
        <w:spacing w:before="156" w:after="156"/>
      </w:pPr>
      <w:r>
        <w:rPr>
          <w:rFonts w:hint="eastAsia"/>
        </w:rPr>
        <w:t>工业体验民宿</w:t>
      </w:r>
    </w:p>
    <w:p w14:paraId="6C33EBBF" w14:textId="77777777" w:rsidR="0004065E" w:rsidRDefault="00000000">
      <w:pPr>
        <w:pStyle w:val="afffff5"/>
        <w:ind w:firstLine="420"/>
      </w:pPr>
      <w:r>
        <w:rPr>
          <w:rFonts w:hint="eastAsia"/>
        </w:rPr>
        <w:t>这种民宿将工业元素和体验式旅游相结合，通常位于工业遗址或废弃工厂，通过保留和改造原有工业元素，为游客提供独特的住宿体验。此类民宿尤其要注重将近代工业历史展示与空间设计结合一体。即保留原有的工业元素，又应具备良好的舒适的居住条件，若有手工业内容，可包装成体验项目，让游客亲身体验工业内容。</w:t>
      </w:r>
    </w:p>
    <w:p w14:paraId="1EE7E15F" w14:textId="77777777" w:rsidR="0004065E" w:rsidRDefault="00000000">
      <w:pPr>
        <w:pStyle w:val="aff4"/>
        <w:spacing w:before="156" w:after="156"/>
      </w:pPr>
      <w:r>
        <w:rPr>
          <w:rFonts w:hint="eastAsia"/>
        </w:rPr>
        <w:t>乡村休闲民宿</w:t>
      </w:r>
    </w:p>
    <w:p w14:paraId="40BDAB0A" w14:textId="77777777" w:rsidR="0004065E" w:rsidRDefault="00000000">
      <w:pPr>
        <w:pStyle w:val="afffff5"/>
        <w:ind w:firstLine="420"/>
      </w:pPr>
      <w:r>
        <w:rPr>
          <w:rFonts w:hint="eastAsia"/>
        </w:rPr>
        <w:t>选择具有优美自然风光、特色文化和传统建筑的乡村地区作为民宿的建设地点。在规划时，要充分考虑当地的资源和环境特点，合理利用乡村资源，保护传统建筑和生态环境。同时宜提供丰富的乡村休闲活动，例如种植、养殖、烹饪、农耕体验等。通过这些活动，让游客深入了解乡村的生活和文化，增强对乡村旅游的兴趣和参与度，同时也是儿童教育、亲子活动的绝佳目的地。</w:t>
      </w:r>
    </w:p>
    <w:p w14:paraId="47577AF2" w14:textId="77777777" w:rsidR="0004065E" w:rsidRDefault="00000000">
      <w:pPr>
        <w:pStyle w:val="aff4"/>
        <w:spacing w:before="156" w:after="156"/>
      </w:pPr>
      <w:r>
        <w:rPr>
          <w:rFonts w:hint="eastAsia"/>
        </w:rPr>
        <w:t>草原生活民宿</w:t>
      </w:r>
    </w:p>
    <w:p w14:paraId="0214675D" w14:textId="77777777" w:rsidR="0004065E" w:rsidRDefault="00000000">
      <w:pPr>
        <w:pStyle w:val="afffff5"/>
        <w:ind w:firstLine="420"/>
      </w:pPr>
      <w:r>
        <w:rPr>
          <w:rFonts w:hint="eastAsia"/>
        </w:rPr>
        <w:lastRenderedPageBreak/>
        <w:t>寻找交通方便的草原地区，结合自然风光、传统文化和民俗活动，为游客提供独特而丰富的草原生活体验。建设时应充分考虑当地自然资源和环境保护，确保民宿的可持续发展。建筑风格可利用草原传统建筑如蒙古包等形式，让建筑与环境融为一体。同时，与草原生活体验活动结合，如放牧、挤奶、制作传统手工艺品、品尝草原美食等，为游客深入了解草原文化和体验当地生活方式营造氛围、创造条件。</w:t>
      </w:r>
    </w:p>
    <w:p w14:paraId="63CE1F45" w14:textId="77777777" w:rsidR="0004065E" w:rsidRDefault="00000000">
      <w:pPr>
        <w:pStyle w:val="aff4"/>
        <w:spacing w:before="156" w:after="156"/>
      </w:pPr>
      <w:r>
        <w:rPr>
          <w:rFonts w:hint="eastAsia"/>
        </w:rPr>
        <w:t>艺术体验民宿</w:t>
      </w:r>
    </w:p>
    <w:p w14:paraId="759274A7" w14:textId="77777777" w:rsidR="0004065E" w:rsidRDefault="00000000">
      <w:pPr>
        <w:pStyle w:val="afffff5"/>
        <w:ind w:firstLine="420"/>
      </w:pPr>
      <w:r>
        <w:rPr>
          <w:rFonts w:hint="eastAsia"/>
        </w:rPr>
        <w:t>在民宿建设和运营中，以体验艺术文化为内核，有效嫁接资源，结合艺术展览、艺术品制作等，为游客深营造体验氛围。</w:t>
      </w:r>
    </w:p>
    <w:p w14:paraId="0E9232AB" w14:textId="77777777" w:rsidR="0004065E" w:rsidRDefault="00000000">
      <w:pPr>
        <w:pStyle w:val="afffff5"/>
        <w:ind w:firstLineChars="0" w:firstLine="0"/>
        <w:jc w:val="center"/>
      </w:pPr>
      <w:bookmarkStart w:id="45" w:name="BookMark8"/>
      <w:bookmarkEnd w:id="44"/>
      <w:r>
        <w:rPr>
          <w:rFonts w:hint="eastAsia"/>
          <w:noProof/>
        </w:rPr>
        <w:drawing>
          <wp:inline distT="0" distB="0" distL="0" distR="0" wp14:anchorId="471B82DB" wp14:editId="0577EA92">
            <wp:extent cx="1485900" cy="317500"/>
            <wp:effectExtent l="0" t="0" r="0" b="6350"/>
            <wp:docPr id="2057652400" name="图片 1"/>
            <wp:cNvGraphicFramePr/>
            <a:graphic xmlns:a="http://schemas.openxmlformats.org/drawingml/2006/main">
              <a:graphicData uri="http://schemas.openxmlformats.org/drawingml/2006/picture">
                <pic:pic xmlns:pic="http://schemas.openxmlformats.org/drawingml/2006/picture">
                  <pic:nvPicPr>
                    <pic:cNvPr id="2057652400"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04065E">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5BB4" w14:textId="77777777" w:rsidR="00CB57C9" w:rsidRDefault="00CB57C9">
      <w:pPr>
        <w:spacing w:line="240" w:lineRule="auto"/>
      </w:pPr>
      <w:r>
        <w:separator/>
      </w:r>
    </w:p>
  </w:endnote>
  <w:endnote w:type="continuationSeparator" w:id="0">
    <w:p w14:paraId="5F5B8C1A" w14:textId="77777777" w:rsidR="00CB57C9" w:rsidRDefault="00CB5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FDBD" w14:textId="77777777" w:rsidR="0004065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2B07" w14:textId="77777777" w:rsidR="0004065E" w:rsidRDefault="0004065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28F3" w14:textId="77777777" w:rsidR="0004065E" w:rsidRDefault="0004065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3B3B" w14:textId="77777777" w:rsidR="0004065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0252" w14:textId="77777777" w:rsidR="00CB57C9" w:rsidRDefault="00CB57C9">
      <w:pPr>
        <w:spacing w:line="240" w:lineRule="auto"/>
      </w:pPr>
      <w:r>
        <w:separator/>
      </w:r>
    </w:p>
  </w:footnote>
  <w:footnote w:type="continuationSeparator" w:id="0">
    <w:p w14:paraId="496DAD61" w14:textId="77777777" w:rsidR="00CB57C9" w:rsidRDefault="00CB57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57FC" w14:textId="77777777" w:rsidR="0004065E" w:rsidRDefault="0004065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DF81" w14:textId="77777777" w:rsidR="0004065E"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50B9" w14:textId="77777777" w:rsidR="0004065E" w:rsidRDefault="0004065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8B9C" w14:textId="77777777" w:rsidR="0004065E"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7786" w14:textId="74B8ABA4" w:rsidR="0004065E" w:rsidRDefault="00000000">
    <w:pPr>
      <w:pStyle w:val="afffffa"/>
    </w:pPr>
    <w:r>
      <w:fldChar w:fldCharType="begin"/>
    </w:r>
    <w:r>
      <w:instrText xml:space="preserve"> STYLEREF  标准文件_文件编号  \* MERGEFORMAT </w:instrText>
    </w:r>
    <w:r>
      <w:fldChar w:fldCharType="separate"/>
    </w:r>
    <w:r w:rsidR="00D62C0D">
      <w:rPr>
        <w:noProof/>
      </w:rPr>
      <w:t>DB 21/T XXXX</w:t>
    </w:r>
    <w:r w:rsidR="00D62C0D">
      <w:rPr>
        <w:noProof/>
      </w:rPr>
      <w:t>—</w:t>
    </w:r>
    <w:r w:rsidR="00D62C0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56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67698201">
    <w:abstractNumId w:val="0"/>
  </w:num>
  <w:num w:numId="2" w16cid:durableId="1329557688">
    <w:abstractNumId w:val="27"/>
  </w:num>
  <w:num w:numId="3" w16cid:durableId="844827023">
    <w:abstractNumId w:val="5"/>
  </w:num>
  <w:num w:numId="4" w16cid:durableId="738747037">
    <w:abstractNumId w:val="23"/>
  </w:num>
  <w:num w:numId="5" w16cid:durableId="1185049109">
    <w:abstractNumId w:val="18"/>
  </w:num>
  <w:num w:numId="6" w16cid:durableId="725445598">
    <w:abstractNumId w:val="13"/>
  </w:num>
  <w:num w:numId="7" w16cid:durableId="832834852">
    <w:abstractNumId w:val="8"/>
  </w:num>
  <w:num w:numId="8" w16cid:durableId="540021525">
    <w:abstractNumId w:val="3"/>
  </w:num>
  <w:num w:numId="9" w16cid:durableId="1232080767">
    <w:abstractNumId w:val="9"/>
  </w:num>
  <w:num w:numId="10" w16cid:durableId="66616779">
    <w:abstractNumId w:val="16"/>
  </w:num>
  <w:num w:numId="11" w16cid:durableId="2114813553">
    <w:abstractNumId w:val="25"/>
  </w:num>
  <w:num w:numId="12" w16cid:durableId="1703439627">
    <w:abstractNumId w:val="11"/>
  </w:num>
  <w:num w:numId="13" w16cid:durableId="399451769">
    <w:abstractNumId w:val="12"/>
  </w:num>
  <w:num w:numId="14" w16cid:durableId="393620935">
    <w:abstractNumId w:val="7"/>
  </w:num>
  <w:num w:numId="15" w16cid:durableId="1021399509">
    <w:abstractNumId w:val="19"/>
  </w:num>
  <w:num w:numId="16" w16cid:durableId="1046610346">
    <w:abstractNumId w:val="21"/>
  </w:num>
  <w:num w:numId="17" w16cid:durableId="2103138482">
    <w:abstractNumId w:val="17"/>
  </w:num>
  <w:num w:numId="18" w16cid:durableId="1663968499">
    <w:abstractNumId w:val="29"/>
  </w:num>
  <w:num w:numId="19" w16cid:durableId="992366568">
    <w:abstractNumId w:val="15"/>
  </w:num>
  <w:num w:numId="20" w16cid:durableId="1111821011">
    <w:abstractNumId w:val="1"/>
  </w:num>
  <w:num w:numId="21" w16cid:durableId="671680885">
    <w:abstractNumId w:val="10"/>
  </w:num>
  <w:num w:numId="22" w16cid:durableId="953368217">
    <w:abstractNumId w:val="30"/>
  </w:num>
  <w:num w:numId="23" w16cid:durableId="1668899980">
    <w:abstractNumId w:val="20"/>
  </w:num>
  <w:num w:numId="24" w16cid:durableId="1965884454">
    <w:abstractNumId w:val="6"/>
  </w:num>
  <w:num w:numId="25" w16cid:durableId="2060980270">
    <w:abstractNumId w:val="26"/>
  </w:num>
  <w:num w:numId="26" w16cid:durableId="479464452">
    <w:abstractNumId w:val="28"/>
  </w:num>
  <w:num w:numId="27" w16cid:durableId="1670980138">
    <w:abstractNumId w:val="2"/>
  </w:num>
  <w:num w:numId="28" w16cid:durableId="859515062">
    <w:abstractNumId w:val="4"/>
  </w:num>
  <w:num w:numId="29" w16cid:durableId="424502048">
    <w:abstractNumId w:val="14"/>
  </w:num>
  <w:num w:numId="30" w16cid:durableId="1324047987">
    <w:abstractNumId w:val="24"/>
  </w:num>
  <w:num w:numId="31" w16cid:durableId="13951614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nZDJftAoCMCmUNrELZBwaFHQtW5C2FLx05aI3c2HOwyhWNBDEBFcCByFACrrLLgpTeW4YnN9d0QU8uTBjCassg==" w:salt="AAsTHZnDlrkNtmJ4DQxD0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NiMzY5YmY2NDE4OTM5ODdmNzMwMjE1ZGFkMjdjYWMifQ=="/>
  </w:docVars>
  <w:rsids>
    <w:rsidRoot w:val="0029657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65E"/>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122"/>
    <w:rsid w:val="000D4B9C"/>
    <w:rsid w:val="000D4EB6"/>
    <w:rsid w:val="000D6F52"/>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2A6"/>
    <w:rsid w:val="001642FA"/>
    <w:rsid w:val="001649EB"/>
    <w:rsid w:val="00164BAF"/>
    <w:rsid w:val="00164FA8"/>
    <w:rsid w:val="00165065"/>
    <w:rsid w:val="00165434"/>
    <w:rsid w:val="0016580B"/>
    <w:rsid w:val="00165F49"/>
    <w:rsid w:val="00166B88"/>
    <w:rsid w:val="0016770A"/>
    <w:rsid w:val="00170804"/>
    <w:rsid w:val="001708E9"/>
    <w:rsid w:val="00173137"/>
    <w:rsid w:val="0017340B"/>
    <w:rsid w:val="00173FB1"/>
    <w:rsid w:val="00176DFD"/>
    <w:rsid w:val="001852C9"/>
    <w:rsid w:val="00190087"/>
    <w:rsid w:val="001913C4"/>
    <w:rsid w:val="0019337B"/>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974"/>
    <w:rsid w:val="002253A1"/>
    <w:rsid w:val="00225CF8"/>
    <w:rsid w:val="0022794E"/>
    <w:rsid w:val="00233D64"/>
    <w:rsid w:val="0023482A"/>
    <w:rsid w:val="002359CB"/>
    <w:rsid w:val="00243540"/>
    <w:rsid w:val="0024497B"/>
    <w:rsid w:val="0024515B"/>
    <w:rsid w:val="00246021"/>
    <w:rsid w:val="0024666E"/>
    <w:rsid w:val="00246E82"/>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575"/>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195"/>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72E"/>
    <w:rsid w:val="002F7AF6"/>
    <w:rsid w:val="00300E63"/>
    <w:rsid w:val="00302F5F"/>
    <w:rsid w:val="0030441D"/>
    <w:rsid w:val="00306063"/>
    <w:rsid w:val="00313B85"/>
    <w:rsid w:val="00317988"/>
    <w:rsid w:val="003221B4"/>
    <w:rsid w:val="0032258D"/>
    <w:rsid w:val="00322E62"/>
    <w:rsid w:val="00324D13"/>
    <w:rsid w:val="00324D2A"/>
    <w:rsid w:val="00324EDD"/>
    <w:rsid w:val="003274B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022"/>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A9B"/>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D4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C19"/>
    <w:rsid w:val="00541853"/>
    <w:rsid w:val="00543BDA"/>
    <w:rsid w:val="005441CC"/>
    <w:rsid w:val="005479DA"/>
    <w:rsid w:val="00547BCC"/>
    <w:rsid w:val="0055013B"/>
    <w:rsid w:val="00551F6F"/>
    <w:rsid w:val="005531E2"/>
    <w:rsid w:val="00555044"/>
    <w:rsid w:val="00561475"/>
    <w:rsid w:val="0056487B"/>
    <w:rsid w:val="00564FB9"/>
    <w:rsid w:val="00573D9E"/>
    <w:rsid w:val="005801E3"/>
    <w:rsid w:val="00581802"/>
    <w:rsid w:val="005836A8"/>
    <w:rsid w:val="0058409C"/>
    <w:rsid w:val="00584262"/>
    <w:rsid w:val="00586630"/>
    <w:rsid w:val="00587ADD"/>
    <w:rsid w:val="005919A6"/>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35FD"/>
    <w:rsid w:val="006B54BF"/>
    <w:rsid w:val="006B5F44"/>
    <w:rsid w:val="006B5F90"/>
    <w:rsid w:val="006B62E4"/>
    <w:rsid w:val="006C1BBA"/>
    <w:rsid w:val="006C2079"/>
    <w:rsid w:val="006C575E"/>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5FC"/>
    <w:rsid w:val="00724879"/>
    <w:rsid w:val="00724E1B"/>
    <w:rsid w:val="00725949"/>
    <w:rsid w:val="00727FA2"/>
    <w:rsid w:val="007322D9"/>
    <w:rsid w:val="00732BC0"/>
    <w:rsid w:val="0073720F"/>
    <w:rsid w:val="00737796"/>
    <w:rsid w:val="007403A9"/>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C9C"/>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7AA"/>
    <w:rsid w:val="00856316"/>
    <w:rsid w:val="008603CE"/>
    <w:rsid w:val="008620FC"/>
    <w:rsid w:val="00862146"/>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1D7"/>
    <w:rsid w:val="0090559D"/>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611"/>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159"/>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86"/>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86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47E7"/>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BE6"/>
    <w:rsid w:val="00C80982"/>
    <w:rsid w:val="00C80CB8"/>
    <w:rsid w:val="00C819F8"/>
    <w:rsid w:val="00C8248C"/>
    <w:rsid w:val="00C833FF"/>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7C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11D"/>
    <w:rsid w:val="00D1067E"/>
    <w:rsid w:val="00D10F50"/>
    <w:rsid w:val="00D11272"/>
    <w:rsid w:val="00D126F5"/>
    <w:rsid w:val="00D1489E"/>
    <w:rsid w:val="00D20737"/>
    <w:rsid w:val="00D21E81"/>
    <w:rsid w:val="00D223DE"/>
    <w:rsid w:val="00D22A73"/>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2C0D"/>
    <w:rsid w:val="00D66846"/>
    <w:rsid w:val="00D675FB"/>
    <w:rsid w:val="00D71F25"/>
    <w:rsid w:val="00D72A9C"/>
    <w:rsid w:val="00D77031"/>
    <w:rsid w:val="00D844FE"/>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173"/>
    <w:rsid w:val="00E90391"/>
    <w:rsid w:val="00E906C2"/>
    <w:rsid w:val="00E9311F"/>
    <w:rsid w:val="00E934D1"/>
    <w:rsid w:val="00E94AF0"/>
    <w:rsid w:val="00E95D13"/>
    <w:rsid w:val="00E95DD3"/>
    <w:rsid w:val="00E969D5"/>
    <w:rsid w:val="00EA58D1"/>
    <w:rsid w:val="00EA61BC"/>
    <w:rsid w:val="00EA681A"/>
    <w:rsid w:val="00EA735B"/>
    <w:rsid w:val="00EA7B77"/>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9E9"/>
    <w:rsid w:val="00FB231D"/>
    <w:rsid w:val="00FB45F1"/>
    <w:rsid w:val="00FB4A72"/>
    <w:rsid w:val="00FB54E8"/>
    <w:rsid w:val="00FB7054"/>
    <w:rsid w:val="00FC17B7"/>
    <w:rsid w:val="00FC1B86"/>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8F0"/>
    <w:rsid w:val="00FF3E7D"/>
    <w:rsid w:val="00FF5B99"/>
    <w:rsid w:val="00FF730C"/>
    <w:rsid w:val="00FF73F4"/>
    <w:rsid w:val="00FF7CE4"/>
    <w:rsid w:val="00FF7E39"/>
    <w:rsid w:val="02E94012"/>
    <w:rsid w:val="10D6427A"/>
    <w:rsid w:val="5CC4084D"/>
    <w:rsid w:val="6E3B25AB"/>
    <w:rsid w:val="70161521"/>
    <w:rsid w:val="7D761851"/>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BFD7E1"/>
  <w15:docId w15:val="{F54B05EE-4856-4E35-9CEB-77AFAB62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uiPriority w:val="99"/>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uiPriority w:val="99"/>
    <w:qFormat/>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2AB23AEBE4236936C0BB075A59D59"/>
        <w:category>
          <w:name w:val="常规"/>
          <w:gallery w:val="placeholder"/>
        </w:category>
        <w:types>
          <w:type w:val="bbPlcHdr"/>
        </w:types>
        <w:behaviors>
          <w:behavior w:val="content"/>
        </w:behaviors>
        <w:guid w:val="{A7BBF7AA-3E7D-44DB-B2CC-7E91C1C84338}"/>
      </w:docPartPr>
      <w:docPartBody>
        <w:p w:rsidR="006B141B" w:rsidRDefault="00000000">
          <w:pPr>
            <w:pStyle w:val="F0A2AB23AEBE4236936C0BB075A59D59"/>
          </w:pPr>
          <w:r>
            <w:rPr>
              <w:rStyle w:val="a3"/>
              <w:rFonts w:hint="eastAsia"/>
            </w:rPr>
            <w:t>单击或点击此处输入文字。</w:t>
          </w:r>
        </w:p>
      </w:docPartBody>
    </w:docPart>
    <w:docPart>
      <w:docPartPr>
        <w:name w:val="16BB48499AE043008F8C6A90E558F57C"/>
        <w:category>
          <w:name w:val="常规"/>
          <w:gallery w:val="placeholder"/>
        </w:category>
        <w:types>
          <w:type w:val="bbPlcHdr"/>
        </w:types>
        <w:behaviors>
          <w:behavior w:val="content"/>
        </w:behaviors>
        <w:guid w:val="{22F16467-63F4-4FB7-BBC6-87522A968203}"/>
      </w:docPartPr>
      <w:docPartBody>
        <w:p w:rsidR="006B141B" w:rsidRDefault="00000000">
          <w:pPr>
            <w:pStyle w:val="16BB48499AE043008F8C6A90E558F57C"/>
          </w:pPr>
          <w:r>
            <w:rPr>
              <w:rStyle w:val="a3"/>
              <w:rFonts w:hint="eastAsia"/>
            </w:rPr>
            <w:t>选择一项。</w:t>
          </w:r>
        </w:p>
      </w:docPartBody>
    </w:docPart>
    <w:docPart>
      <w:docPartPr>
        <w:name w:val="C02B8EC9C23646F581CE9FDF8EDDBE95"/>
        <w:category>
          <w:name w:val="常规"/>
          <w:gallery w:val="placeholder"/>
        </w:category>
        <w:types>
          <w:type w:val="bbPlcHdr"/>
        </w:types>
        <w:behaviors>
          <w:behavior w:val="content"/>
        </w:behaviors>
        <w:guid w:val="{CDFC1297-D324-4ABE-8DDF-F8FCF3603B5B}"/>
      </w:docPartPr>
      <w:docPartBody>
        <w:p w:rsidR="006B141B" w:rsidRDefault="00000000">
          <w:pPr>
            <w:pStyle w:val="C02B8EC9C23646F581CE9FDF8EDDBE9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27"/>
    <w:rsid w:val="000F5D4B"/>
    <w:rsid w:val="00233B31"/>
    <w:rsid w:val="002C3776"/>
    <w:rsid w:val="004173A0"/>
    <w:rsid w:val="006B141B"/>
    <w:rsid w:val="00997527"/>
    <w:rsid w:val="00FF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0A2AB23AEBE4236936C0BB075A59D59">
    <w:name w:val="F0A2AB23AEBE4236936C0BB075A59D59"/>
    <w:autoRedefine/>
    <w:pPr>
      <w:widowControl w:val="0"/>
      <w:jc w:val="both"/>
    </w:pPr>
    <w:rPr>
      <w:kern w:val="2"/>
      <w:sz w:val="21"/>
      <w:szCs w:val="22"/>
      <w14:ligatures w14:val="standardContextual"/>
    </w:rPr>
  </w:style>
  <w:style w:type="paragraph" w:customStyle="1" w:styleId="16BB48499AE043008F8C6A90E558F57C">
    <w:name w:val="16BB48499AE043008F8C6A90E558F57C"/>
    <w:pPr>
      <w:widowControl w:val="0"/>
      <w:jc w:val="both"/>
    </w:pPr>
    <w:rPr>
      <w:kern w:val="2"/>
      <w:sz w:val="21"/>
      <w:szCs w:val="22"/>
      <w14:ligatures w14:val="standardContextual"/>
    </w:rPr>
  </w:style>
  <w:style w:type="paragraph" w:customStyle="1" w:styleId="C02B8EC9C23646F581CE9FDF8EDDBE95">
    <w:name w:val="C02B8EC9C23646F581CE9FDF8EDDBE95"/>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33</TotalTime>
  <Pages>9</Pages>
  <Words>786</Words>
  <Characters>4483</Characters>
  <Application>Microsoft Office Word</Application>
  <DocSecurity>0</DocSecurity>
  <Lines>37</Lines>
  <Paragraphs>10</Paragraphs>
  <ScaleCrop>false</ScaleCrop>
  <Company>PCMI</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YJ</dc:creator>
  <dc:description>&lt;config cover="true" show_menu="true" version="1.0.0" doctype="SDKXY"&gt;_x000d_
&lt;/config&gt;</dc:description>
  <cp:lastModifiedBy>YJ</cp:lastModifiedBy>
  <cp:revision>33</cp:revision>
  <cp:lastPrinted>2020-08-30T10:00:00Z</cp:lastPrinted>
  <dcterms:created xsi:type="dcterms:W3CDTF">2024-01-09T05:40:00Z</dcterms:created>
  <dcterms:modified xsi:type="dcterms:W3CDTF">2024-02-02T08:44:00Z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6CCB051EA56C4922805B246DA4647840_12</vt:lpwstr>
  </property>
</Properties>
</file>