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C664E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1C8A71A6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沈阳抗美援朝烈士纪念馆馆藏文物认定定级清单</w:t>
      </w:r>
    </w:p>
    <w:tbl>
      <w:tblPr>
        <w:tblStyle w:val="4"/>
        <w:tblW w:w="131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063"/>
        <w:gridCol w:w="897"/>
        <w:gridCol w:w="2415"/>
        <w:gridCol w:w="1645"/>
        <w:gridCol w:w="1264"/>
      </w:tblGrid>
      <w:tr w14:paraId="4E7B1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5A134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063" w:type="dxa"/>
            <w:noWrap w:val="0"/>
            <w:vAlign w:val="top"/>
          </w:tcPr>
          <w:p w14:paraId="341FE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文物名称</w:t>
            </w:r>
          </w:p>
        </w:tc>
        <w:tc>
          <w:tcPr>
            <w:tcW w:w="897" w:type="dxa"/>
            <w:noWrap w:val="0"/>
            <w:vAlign w:val="top"/>
          </w:tcPr>
          <w:p w14:paraId="2D17D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总登记号</w:t>
            </w:r>
          </w:p>
        </w:tc>
        <w:tc>
          <w:tcPr>
            <w:tcW w:w="2415" w:type="dxa"/>
            <w:noWrap w:val="0"/>
            <w:vAlign w:val="top"/>
          </w:tcPr>
          <w:p w14:paraId="7A1AC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年代</w:t>
            </w:r>
          </w:p>
        </w:tc>
        <w:tc>
          <w:tcPr>
            <w:tcW w:w="1645" w:type="dxa"/>
            <w:noWrap w:val="0"/>
            <w:vAlign w:val="top"/>
          </w:tcPr>
          <w:p w14:paraId="03805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认定级别</w:t>
            </w:r>
          </w:p>
        </w:tc>
        <w:tc>
          <w:tcPr>
            <w:tcW w:w="1264" w:type="dxa"/>
            <w:noWrap w:val="0"/>
            <w:vAlign w:val="top"/>
          </w:tcPr>
          <w:p w14:paraId="74DDA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质地</w:t>
            </w:r>
          </w:p>
        </w:tc>
      </w:tr>
      <w:tr w14:paraId="76324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5192DCA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063" w:type="dxa"/>
            <w:noWrap w:val="0"/>
            <w:vAlign w:val="top"/>
          </w:tcPr>
          <w:p w14:paraId="6AD12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世纪50年代陈汉官用搪瓷缸</w:t>
            </w:r>
            <w:bookmarkStart w:id="0" w:name="OLE_LINK1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（1件/套1件）</w:t>
            </w:r>
            <w:bookmarkEnd w:id="0"/>
          </w:p>
        </w:tc>
        <w:tc>
          <w:tcPr>
            <w:tcW w:w="897" w:type="dxa"/>
            <w:noWrap w:val="0"/>
            <w:vAlign w:val="center"/>
          </w:tcPr>
          <w:p w14:paraId="211FC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414</w:t>
            </w:r>
          </w:p>
        </w:tc>
        <w:tc>
          <w:tcPr>
            <w:tcW w:w="2415" w:type="dxa"/>
            <w:noWrap w:val="0"/>
            <w:vAlign w:val="center"/>
          </w:tcPr>
          <w:p w14:paraId="14250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</w:t>
            </w:r>
          </w:p>
        </w:tc>
        <w:tc>
          <w:tcPr>
            <w:tcW w:w="1645" w:type="dxa"/>
            <w:noWrap w:val="0"/>
            <w:vAlign w:val="center"/>
          </w:tcPr>
          <w:p w14:paraId="07CE5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三级</w:t>
            </w:r>
          </w:p>
        </w:tc>
        <w:tc>
          <w:tcPr>
            <w:tcW w:w="1264" w:type="dxa"/>
            <w:noWrap w:val="0"/>
            <w:vAlign w:val="center"/>
          </w:tcPr>
          <w:p w14:paraId="16B9A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铁</w:t>
            </w:r>
          </w:p>
        </w:tc>
      </w:tr>
      <w:tr w14:paraId="2C67E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61CB11E2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063" w:type="dxa"/>
            <w:noWrap w:val="0"/>
            <w:vAlign w:val="center"/>
          </w:tcPr>
          <w:p w14:paraId="4839F4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20世纪50年代白存任用抗美援朝纪念章（1件/套1件）</w:t>
            </w:r>
          </w:p>
        </w:tc>
        <w:tc>
          <w:tcPr>
            <w:tcW w:w="897" w:type="dxa"/>
            <w:noWrap w:val="0"/>
            <w:vAlign w:val="center"/>
          </w:tcPr>
          <w:p w14:paraId="1E7D0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427</w:t>
            </w:r>
          </w:p>
        </w:tc>
        <w:tc>
          <w:tcPr>
            <w:tcW w:w="2415" w:type="dxa"/>
            <w:noWrap w:val="0"/>
            <w:vAlign w:val="center"/>
          </w:tcPr>
          <w:p w14:paraId="34E62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</w:t>
            </w:r>
          </w:p>
        </w:tc>
        <w:tc>
          <w:tcPr>
            <w:tcW w:w="1645" w:type="dxa"/>
            <w:noWrap w:val="0"/>
            <w:vAlign w:val="center"/>
          </w:tcPr>
          <w:p w14:paraId="64B39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三级</w:t>
            </w:r>
          </w:p>
        </w:tc>
        <w:tc>
          <w:tcPr>
            <w:tcW w:w="1264" w:type="dxa"/>
            <w:noWrap w:val="0"/>
            <w:vAlign w:val="center"/>
          </w:tcPr>
          <w:p w14:paraId="233AC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铜</w:t>
            </w:r>
          </w:p>
        </w:tc>
      </w:tr>
      <w:tr w14:paraId="23BE8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" w:type="dxa"/>
            <w:noWrap w:val="0"/>
            <w:vAlign w:val="center"/>
          </w:tcPr>
          <w:p w14:paraId="546CA20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063" w:type="dxa"/>
            <w:noWrap w:val="0"/>
            <w:vAlign w:val="center"/>
          </w:tcPr>
          <w:p w14:paraId="3B309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20世纪50年代李仁松用号角（1件/套1件）</w:t>
            </w:r>
          </w:p>
        </w:tc>
        <w:tc>
          <w:tcPr>
            <w:tcW w:w="897" w:type="dxa"/>
            <w:noWrap w:val="0"/>
            <w:vAlign w:val="center"/>
          </w:tcPr>
          <w:p w14:paraId="49013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430</w:t>
            </w:r>
          </w:p>
        </w:tc>
        <w:tc>
          <w:tcPr>
            <w:tcW w:w="2415" w:type="dxa"/>
            <w:noWrap w:val="0"/>
            <w:vAlign w:val="center"/>
          </w:tcPr>
          <w:p w14:paraId="25318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</w:t>
            </w:r>
          </w:p>
        </w:tc>
        <w:tc>
          <w:tcPr>
            <w:tcW w:w="1645" w:type="dxa"/>
            <w:noWrap w:val="0"/>
            <w:vAlign w:val="center"/>
          </w:tcPr>
          <w:p w14:paraId="3DFCE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三级</w:t>
            </w:r>
          </w:p>
        </w:tc>
        <w:tc>
          <w:tcPr>
            <w:tcW w:w="1264" w:type="dxa"/>
            <w:noWrap w:val="0"/>
            <w:vAlign w:val="center"/>
          </w:tcPr>
          <w:p w14:paraId="7A9A7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铜</w:t>
            </w:r>
          </w:p>
        </w:tc>
      </w:tr>
      <w:tr w14:paraId="4D18F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1EDDC45B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063" w:type="dxa"/>
            <w:noWrap w:val="0"/>
            <w:vAlign w:val="center"/>
          </w:tcPr>
          <w:p w14:paraId="52FE75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20世纪50年代王希颜用号角（1件/套2件）</w:t>
            </w:r>
          </w:p>
        </w:tc>
        <w:tc>
          <w:tcPr>
            <w:tcW w:w="897" w:type="dxa"/>
            <w:noWrap w:val="0"/>
            <w:vAlign w:val="center"/>
          </w:tcPr>
          <w:p w14:paraId="69024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432</w:t>
            </w:r>
          </w:p>
        </w:tc>
        <w:tc>
          <w:tcPr>
            <w:tcW w:w="2415" w:type="dxa"/>
            <w:noWrap w:val="0"/>
            <w:vAlign w:val="center"/>
          </w:tcPr>
          <w:p w14:paraId="752A0C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</w:t>
            </w:r>
          </w:p>
        </w:tc>
        <w:tc>
          <w:tcPr>
            <w:tcW w:w="1645" w:type="dxa"/>
            <w:noWrap w:val="0"/>
            <w:vAlign w:val="center"/>
          </w:tcPr>
          <w:p w14:paraId="00600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三级</w:t>
            </w:r>
          </w:p>
        </w:tc>
        <w:tc>
          <w:tcPr>
            <w:tcW w:w="1264" w:type="dxa"/>
            <w:noWrap w:val="0"/>
            <w:vAlign w:val="center"/>
          </w:tcPr>
          <w:p w14:paraId="58A95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铜</w:t>
            </w:r>
          </w:p>
        </w:tc>
      </w:tr>
      <w:tr w14:paraId="76BF8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6773084D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063" w:type="dxa"/>
            <w:noWrap w:val="0"/>
            <w:vAlign w:val="center"/>
          </w:tcPr>
          <w:p w14:paraId="297FDA0C">
            <w:pPr>
              <w:keepNext w:val="0"/>
              <w:keepLines w:val="0"/>
              <w:pageBreakBefore w:val="0"/>
              <w:tabs>
                <w:tab w:val="left" w:pos="12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20世纪50年代史万忠用印章（1件/套 附盒）</w:t>
            </w:r>
          </w:p>
        </w:tc>
        <w:tc>
          <w:tcPr>
            <w:tcW w:w="897" w:type="dxa"/>
            <w:noWrap w:val="0"/>
            <w:vAlign w:val="center"/>
          </w:tcPr>
          <w:p w14:paraId="18C956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441</w:t>
            </w:r>
          </w:p>
        </w:tc>
        <w:tc>
          <w:tcPr>
            <w:tcW w:w="2415" w:type="dxa"/>
            <w:noWrap w:val="0"/>
            <w:vAlign w:val="center"/>
          </w:tcPr>
          <w:p w14:paraId="27AF5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</w:t>
            </w:r>
          </w:p>
        </w:tc>
        <w:tc>
          <w:tcPr>
            <w:tcW w:w="1645" w:type="dxa"/>
            <w:noWrap w:val="0"/>
            <w:vAlign w:val="center"/>
          </w:tcPr>
          <w:p w14:paraId="1D748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三级</w:t>
            </w:r>
          </w:p>
        </w:tc>
        <w:tc>
          <w:tcPr>
            <w:tcW w:w="1264" w:type="dxa"/>
            <w:noWrap w:val="0"/>
            <w:vAlign w:val="center"/>
          </w:tcPr>
          <w:p w14:paraId="52A0A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塑料、木</w:t>
            </w:r>
          </w:p>
        </w:tc>
      </w:tr>
      <w:tr w14:paraId="57500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A66152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063" w:type="dxa"/>
            <w:noWrap w:val="0"/>
            <w:vAlign w:val="top"/>
          </w:tcPr>
          <w:p w14:paraId="3A634B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20世纪50年代曹允昌用号角（1件/套1件）</w:t>
            </w:r>
          </w:p>
        </w:tc>
        <w:tc>
          <w:tcPr>
            <w:tcW w:w="897" w:type="dxa"/>
            <w:noWrap w:val="0"/>
            <w:vAlign w:val="top"/>
          </w:tcPr>
          <w:p w14:paraId="0848E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444</w:t>
            </w:r>
          </w:p>
        </w:tc>
        <w:tc>
          <w:tcPr>
            <w:tcW w:w="2415" w:type="dxa"/>
            <w:noWrap w:val="0"/>
            <w:vAlign w:val="center"/>
          </w:tcPr>
          <w:p w14:paraId="7523F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</w:t>
            </w:r>
          </w:p>
        </w:tc>
        <w:tc>
          <w:tcPr>
            <w:tcW w:w="1645" w:type="dxa"/>
            <w:noWrap w:val="0"/>
            <w:vAlign w:val="center"/>
          </w:tcPr>
          <w:p w14:paraId="5F02C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三级</w:t>
            </w:r>
          </w:p>
        </w:tc>
        <w:tc>
          <w:tcPr>
            <w:tcW w:w="1264" w:type="dxa"/>
            <w:noWrap w:val="0"/>
            <w:vAlign w:val="center"/>
          </w:tcPr>
          <w:p w14:paraId="10560B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铜</w:t>
            </w:r>
          </w:p>
        </w:tc>
      </w:tr>
      <w:tr w14:paraId="740CC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1115C38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063" w:type="dxa"/>
            <w:noWrap w:val="0"/>
            <w:vAlign w:val="top"/>
          </w:tcPr>
          <w:p w14:paraId="3D4FE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20世纪50年代曹允昌用抗美援朝纪念章（1件/套1件）</w:t>
            </w:r>
          </w:p>
        </w:tc>
        <w:tc>
          <w:tcPr>
            <w:tcW w:w="897" w:type="dxa"/>
            <w:noWrap w:val="0"/>
            <w:vAlign w:val="top"/>
          </w:tcPr>
          <w:p w14:paraId="41E79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445</w:t>
            </w:r>
          </w:p>
        </w:tc>
        <w:tc>
          <w:tcPr>
            <w:tcW w:w="2415" w:type="dxa"/>
            <w:noWrap w:val="0"/>
            <w:vAlign w:val="center"/>
          </w:tcPr>
          <w:p w14:paraId="4DB4E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</w:t>
            </w:r>
          </w:p>
        </w:tc>
        <w:tc>
          <w:tcPr>
            <w:tcW w:w="1645" w:type="dxa"/>
            <w:noWrap w:val="0"/>
            <w:vAlign w:val="center"/>
          </w:tcPr>
          <w:p w14:paraId="14044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三级</w:t>
            </w:r>
          </w:p>
        </w:tc>
        <w:tc>
          <w:tcPr>
            <w:tcW w:w="1264" w:type="dxa"/>
            <w:noWrap w:val="0"/>
            <w:vAlign w:val="center"/>
          </w:tcPr>
          <w:p w14:paraId="1EA30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铜</w:t>
            </w:r>
          </w:p>
        </w:tc>
      </w:tr>
      <w:tr w14:paraId="4AB31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2F8506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063" w:type="dxa"/>
            <w:noWrap w:val="0"/>
            <w:vAlign w:val="top"/>
          </w:tcPr>
          <w:p w14:paraId="191E3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20世纪50年代奚根祥用印章（1件/套 附盒）</w:t>
            </w:r>
          </w:p>
        </w:tc>
        <w:tc>
          <w:tcPr>
            <w:tcW w:w="897" w:type="dxa"/>
            <w:noWrap w:val="0"/>
            <w:vAlign w:val="top"/>
          </w:tcPr>
          <w:p w14:paraId="7FA89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451</w:t>
            </w:r>
          </w:p>
        </w:tc>
        <w:tc>
          <w:tcPr>
            <w:tcW w:w="2415" w:type="dxa"/>
            <w:noWrap w:val="0"/>
            <w:vAlign w:val="center"/>
          </w:tcPr>
          <w:p w14:paraId="36AD9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</w:t>
            </w:r>
          </w:p>
        </w:tc>
        <w:tc>
          <w:tcPr>
            <w:tcW w:w="1645" w:type="dxa"/>
            <w:noWrap w:val="0"/>
            <w:vAlign w:val="center"/>
          </w:tcPr>
          <w:p w14:paraId="091BF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三级</w:t>
            </w:r>
          </w:p>
        </w:tc>
        <w:tc>
          <w:tcPr>
            <w:tcW w:w="1264" w:type="dxa"/>
            <w:noWrap w:val="0"/>
            <w:vAlign w:val="center"/>
          </w:tcPr>
          <w:p w14:paraId="3ABAB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塑料、木</w:t>
            </w:r>
          </w:p>
        </w:tc>
      </w:tr>
      <w:tr w14:paraId="57867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F2FFD3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063" w:type="dxa"/>
            <w:noWrap w:val="0"/>
            <w:vAlign w:val="center"/>
          </w:tcPr>
          <w:p w14:paraId="469935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20世纪50年代梁佰有用纽扣（1件/套 5件）</w:t>
            </w:r>
          </w:p>
        </w:tc>
        <w:tc>
          <w:tcPr>
            <w:tcW w:w="897" w:type="dxa"/>
            <w:noWrap w:val="0"/>
            <w:vAlign w:val="center"/>
          </w:tcPr>
          <w:p w14:paraId="51EBDAF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413</w:t>
            </w:r>
          </w:p>
        </w:tc>
        <w:tc>
          <w:tcPr>
            <w:tcW w:w="2415" w:type="dxa"/>
            <w:noWrap w:val="0"/>
            <w:vAlign w:val="center"/>
          </w:tcPr>
          <w:p w14:paraId="62A131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</w:t>
            </w:r>
          </w:p>
        </w:tc>
        <w:tc>
          <w:tcPr>
            <w:tcW w:w="1645" w:type="dxa"/>
            <w:noWrap w:val="0"/>
            <w:vAlign w:val="center"/>
          </w:tcPr>
          <w:p w14:paraId="52BC8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一般文物</w:t>
            </w:r>
          </w:p>
        </w:tc>
        <w:tc>
          <w:tcPr>
            <w:tcW w:w="1264" w:type="dxa"/>
            <w:noWrap w:val="0"/>
            <w:vAlign w:val="center"/>
          </w:tcPr>
          <w:p w14:paraId="314C0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铁（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3个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）、铜（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1个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）、塑料（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1个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 w14:paraId="0AD92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12E34FD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063" w:type="dxa"/>
            <w:noWrap w:val="0"/>
            <w:vAlign w:val="top"/>
          </w:tcPr>
          <w:p w14:paraId="55D15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20世纪50年代陈汉官用纽扣（1件/套 1件）</w:t>
            </w:r>
          </w:p>
        </w:tc>
        <w:tc>
          <w:tcPr>
            <w:tcW w:w="897" w:type="dxa"/>
            <w:noWrap w:val="0"/>
            <w:vAlign w:val="top"/>
          </w:tcPr>
          <w:p w14:paraId="5B34596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415</w:t>
            </w:r>
          </w:p>
        </w:tc>
        <w:tc>
          <w:tcPr>
            <w:tcW w:w="2415" w:type="dxa"/>
            <w:noWrap w:val="0"/>
            <w:vAlign w:val="center"/>
          </w:tcPr>
          <w:p w14:paraId="5918F5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</w:t>
            </w:r>
          </w:p>
        </w:tc>
        <w:tc>
          <w:tcPr>
            <w:tcW w:w="1645" w:type="dxa"/>
            <w:noWrap w:val="0"/>
            <w:vAlign w:val="center"/>
          </w:tcPr>
          <w:p w14:paraId="31FEF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一般文物</w:t>
            </w:r>
          </w:p>
        </w:tc>
        <w:tc>
          <w:tcPr>
            <w:tcW w:w="1264" w:type="dxa"/>
            <w:noWrap w:val="0"/>
            <w:vAlign w:val="center"/>
          </w:tcPr>
          <w:p w14:paraId="69D34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塑料</w:t>
            </w:r>
          </w:p>
        </w:tc>
      </w:tr>
      <w:tr w14:paraId="5B141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1D6F1B09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063" w:type="dxa"/>
            <w:noWrap w:val="0"/>
            <w:vAlign w:val="center"/>
          </w:tcPr>
          <w:p w14:paraId="0E5F0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20世纪50年代吴雄奎用手电筒（1件/套 1件）</w:t>
            </w:r>
          </w:p>
        </w:tc>
        <w:tc>
          <w:tcPr>
            <w:tcW w:w="897" w:type="dxa"/>
            <w:noWrap w:val="0"/>
            <w:vAlign w:val="center"/>
          </w:tcPr>
          <w:p w14:paraId="3E0E37E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417</w:t>
            </w:r>
          </w:p>
        </w:tc>
        <w:tc>
          <w:tcPr>
            <w:tcW w:w="2415" w:type="dxa"/>
            <w:noWrap w:val="0"/>
            <w:vAlign w:val="center"/>
          </w:tcPr>
          <w:p w14:paraId="66AF36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</w:t>
            </w:r>
          </w:p>
        </w:tc>
        <w:tc>
          <w:tcPr>
            <w:tcW w:w="1645" w:type="dxa"/>
            <w:noWrap w:val="0"/>
            <w:vAlign w:val="center"/>
          </w:tcPr>
          <w:p w14:paraId="25C27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一般文物</w:t>
            </w:r>
          </w:p>
        </w:tc>
        <w:tc>
          <w:tcPr>
            <w:tcW w:w="1264" w:type="dxa"/>
            <w:noWrap w:val="0"/>
            <w:vAlign w:val="center"/>
          </w:tcPr>
          <w:p w14:paraId="2AC80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铝</w:t>
            </w:r>
          </w:p>
        </w:tc>
      </w:tr>
      <w:tr w14:paraId="2ED2E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3A6F4C9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063" w:type="dxa"/>
            <w:noWrap w:val="0"/>
            <w:vAlign w:val="top"/>
          </w:tcPr>
          <w:p w14:paraId="04C280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20世纪50年代展志忠用手电筒（1件/套 1件）</w:t>
            </w:r>
          </w:p>
        </w:tc>
        <w:tc>
          <w:tcPr>
            <w:tcW w:w="897" w:type="dxa"/>
            <w:noWrap w:val="0"/>
            <w:vAlign w:val="top"/>
          </w:tcPr>
          <w:p w14:paraId="2E15E23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418</w:t>
            </w:r>
          </w:p>
        </w:tc>
        <w:tc>
          <w:tcPr>
            <w:tcW w:w="2415" w:type="dxa"/>
            <w:noWrap w:val="0"/>
            <w:vAlign w:val="center"/>
          </w:tcPr>
          <w:p w14:paraId="75B1B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</w:t>
            </w:r>
          </w:p>
        </w:tc>
        <w:tc>
          <w:tcPr>
            <w:tcW w:w="1645" w:type="dxa"/>
            <w:noWrap w:val="0"/>
            <w:vAlign w:val="center"/>
          </w:tcPr>
          <w:p w14:paraId="7865B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一般文物</w:t>
            </w:r>
          </w:p>
        </w:tc>
        <w:tc>
          <w:tcPr>
            <w:tcW w:w="1264" w:type="dxa"/>
            <w:noWrap w:val="0"/>
            <w:vAlign w:val="center"/>
          </w:tcPr>
          <w:p w14:paraId="3B52E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铝</w:t>
            </w:r>
          </w:p>
        </w:tc>
      </w:tr>
      <w:tr w14:paraId="15616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53858DD5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063" w:type="dxa"/>
            <w:noWrap w:val="0"/>
            <w:vAlign w:val="top"/>
          </w:tcPr>
          <w:p w14:paraId="38238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20世纪50年代展志忠用剪子（1件/套 1件）</w:t>
            </w:r>
          </w:p>
        </w:tc>
        <w:tc>
          <w:tcPr>
            <w:tcW w:w="897" w:type="dxa"/>
            <w:noWrap w:val="0"/>
            <w:vAlign w:val="top"/>
          </w:tcPr>
          <w:p w14:paraId="334CD72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419</w:t>
            </w:r>
          </w:p>
        </w:tc>
        <w:tc>
          <w:tcPr>
            <w:tcW w:w="2415" w:type="dxa"/>
            <w:noWrap w:val="0"/>
            <w:vAlign w:val="center"/>
          </w:tcPr>
          <w:p w14:paraId="5D8D5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</w:t>
            </w:r>
          </w:p>
        </w:tc>
        <w:tc>
          <w:tcPr>
            <w:tcW w:w="1645" w:type="dxa"/>
            <w:noWrap w:val="0"/>
            <w:vAlign w:val="center"/>
          </w:tcPr>
          <w:p w14:paraId="49454D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一般文物</w:t>
            </w:r>
          </w:p>
        </w:tc>
        <w:tc>
          <w:tcPr>
            <w:tcW w:w="1264" w:type="dxa"/>
            <w:noWrap w:val="0"/>
            <w:vAlign w:val="center"/>
          </w:tcPr>
          <w:p w14:paraId="638DC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铁</w:t>
            </w:r>
          </w:p>
        </w:tc>
      </w:tr>
      <w:tr w14:paraId="65C0A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47D27E9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063" w:type="dxa"/>
            <w:noWrap w:val="0"/>
            <w:vAlign w:val="top"/>
          </w:tcPr>
          <w:p w14:paraId="4251B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20世纪50年代林水实用剪子（1件/套 1件）</w:t>
            </w:r>
          </w:p>
        </w:tc>
        <w:tc>
          <w:tcPr>
            <w:tcW w:w="897" w:type="dxa"/>
            <w:noWrap w:val="0"/>
            <w:vAlign w:val="top"/>
          </w:tcPr>
          <w:p w14:paraId="686BF58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420</w:t>
            </w:r>
          </w:p>
        </w:tc>
        <w:tc>
          <w:tcPr>
            <w:tcW w:w="2415" w:type="dxa"/>
            <w:noWrap w:val="0"/>
            <w:vAlign w:val="center"/>
          </w:tcPr>
          <w:p w14:paraId="74DE2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</w:t>
            </w:r>
          </w:p>
        </w:tc>
        <w:tc>
          <w:tcPr>
            <w:tcW w:w="1645" w:type="dxa"/>
            <w:noWrap w:val="0"/>
            <w:vAlign w:val="center"/>
          </w:tcPr>
          <w:p w14:paraId="743D2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一般文物</w:t>
            </w:r>
          </w:p>
        </w:tc>
        <w:tc>
          <w:tcPr>
            <w:tcW w:w="1264" w:type="dxa"/>
            <w:noWrap w:val="0"/>
            <w:vAlign w:val="center"/>
          </w:tcPr>
          <w:p w14:paraId="66F18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铁</w:t>
            </w:r>
          </w:p>
        </w:tc>
      </w:tr>
      <w:tr w14:paraId="37C03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74FC10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063" w:type="dxa"/>
            <w:noWrap w:val="0"/>
            <w:vAlign w:val="center"/>
          </w:tcPr>
          <w:p w14:paraId="71059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20世纪50年代林水实用牙刷（1件/套 1件）</w:t>
            </w:r>
          </w:p>
        </w:tc>
        <w:tc>
          <w:tcPr>
            <w:tcW w:w="897" w:type="dxa"/>
            <w:noWrap w:val="0"/>
            <w:vAlign w:val="center"/>
          </w:tcPr>
          <w:p w14:paraId="21068C7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421</w:t>
            </w:r>
          </w:p>
        </w:tc>
        <w:tc>
          <w:tcPr>
            <w:tcW w:w="2415" w:type="dxa"/>
            <w:noWrap w:val="0"/>
            <w:vAlign w:val="center"/>
          </w:tcPr>
          <w:p w14:paraId="12C89A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</w:t>
            </w:r>
          </w:p>
        </w:tc>
        <w:tc>
          <w:tcPr>
            <w:tcW w:w="1645" w:type="dxa"/>
            <w:noWrap w:val="0"/>
            <w:vAlign w:val="center"/>
          </w:tcPr>
          <w:p w14:paraId="1FE3B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一般文物</w:t>
            </w:r>
          </w:p>
        </w:tc>
        <w:tc>
          <w:tcPr>
            <w:tcW w:w="1264" w:type="dxa"/>
            <w:noWrap w:val="0"/>
            <w:vAlign w:val="center"/>
          </w:tcPr>
          <w:p w14:paraId="24746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</w:tr>
      <w:tr w14:paraId="5BFAA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1BDE330D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063" w:type="dxa"/>
            <w:noWrap w:val="0"/>
            <w:vAlign w:val="center"/>
          </w:tcPr>
          <w:p w14:paraId="06574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20世纪50年代林水实用枪托配件（1件/套 1件）</w:t>
            </w:r>
          </w:p>
        </w:tc>
        <w:tc>
          <w:tcPr>
            <w:tcW w:w="897" w:type="dxa"/>
            <w:noWrap w:val="0"/>
            <w:vAlign w:val="center"/>
          </w:tcPr>
          <w:p w14:paraId="2559552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422</w:t>
            </w:r>
          </w:p>
        </w:tc>
        <w:tc>
          <w:tcPr>
            <w:tcW w:w="2415" w:type="dxa"/>
            <w:noWrap w:val="0"/>
            <w:vAlign w:val="center"/>
          </w:tcPr>
          <w:p w14:paraId="6EEB6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</w:t>
            </w:r>
          </w:p>
        </w:tc>
        <w:tc>
          <w:tcPr>
            <w:tcW w:w="1645" w:type="dxa"/>
            <w:noWrap w:val="0"/>
            <w:vAlign w:val="center"/>
          </w:tcPr>
          <w:p w14:paraId="450B4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一般文物</w:t>
            </w:r>
          </w:p>
        </w:tc>
        <w:tc>
          <w:tcPr>
            <w:tcW w:w="1264" w:type="dxa"/>
            <w:noWrap w:val="0"/>
            <w:vAlign w:val="center"/>
          </w:tcPr>
          <w:p w14:paraId="14B33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铁</w:t>
            </w:r>
          </w:p>
        </w:tc>
      </w:tr>
      <w:tr w14:paraId="27DBF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20B032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063" w:type="dxa"/>
            <w:noWrap w:val="0"/>
            <w:vAlign w:val="center"/>
          </w:tcPr>
          <w:p w14:paraId="34971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20世纪50年代林水实用玻璃瓶（1件/套 1件）</w:t>
            </w:r>
          </w:p>
        </w:tc>
        <w:tc>
          <w:tcPr>
            <w:tcW w:w="897" w:type="dxa"/>
            <w:noWrap w:val="0"/>
            <w:vAlign w:val="center"/>
          </w:tcPr>
          <w:p w14:paraId="563A179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423</w:t>
            </w:r>
          </w:p>
        </w:tc>
        <w:tc>
          <w:tcPr>
            <w:tcW w:w="2415" w:type="dxa"/>
            <w:noWrap w:val="0"/>
            <w:vAlign w:val="center"/>
          </w:tcPr>
          <w:p w14:paraId="40895B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</w:t>
            </w:r>
          </w:p>
        </w:tc>
        <w:tc>
          <w:tcPr>
            <w:tcW w:w="1645" w:type="dxa"/>
            <w:noWrap w:val="0"/>
            <w:vAlign w:val="center"/>
          </w:tcPr>
          <w:p w14:paraId="27CC3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一般文物</w:t>
            </w:r>
          </w:p>
        </w:tc>
        <w:tc>
          <w:tcPr>
            <w:tcW w:w="1264" w:type="dxa"/>
            <w:noWrap w:val="0"/>
            <w:vAlign w:val="center"/>
          </w:tcPr>
          <w:p w14:paraId="64EE2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玻璃</w:t>
            </w:r>
          </w:p>
        </w:tc>
      </w:tr>
      <w:tr w14:paraId="57422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5693A8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063" w:type="dxa"/>
            <w:noWrap w:val="0"/>
            <w:vAlign w:val="top"/>
          </w:tcPr>
          <w:p w14:paraId="34A111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20世纪50年代索维亮用不冻液滴瓶（1件/套 1件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897" w:type="dxa"/>
            <w:noWrap w:val="0"/>
            <w:vAlign w:val="top"/>
          </w:tcPr>
          <w:p w14:paraId="5226C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425</w:t>
            </w:r>
          </w:p>
        </w:tc>
        <w:tc>
          <w:tcPr>
            <w:tcW w:w="2415" w:type="dxa"/>
            <w:noWrap w:val="0"/>
            <w:vAlign w:val="center"/>
          </w:tcPr>
          <w:p w14:paraId="0939C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</w:t>
            </w:r>
          </w:p>
        </w:tc>
        <w:tc>
          <w:tcPr>
            <w:tcW w:w="1645" w:type="dxa"/>
            <w:noWrap w:val="0"/>
            <w:vAlign w:val="center"/>
          </w:tcPr>
          <w:p w14:paraId="25D30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一般文物</w:t>
            </w:r>
          </w:p>
        </w:tc>
        <w:tc>
          <w:tcPr>
            <w:tcW w:w="1264" w:type="dxa"/>
            <w:noWrap w:val="0"/>
            <w:vAlign w:val="center"/>
          </w:tcPr>
          <w:p w14:paraId="04BA0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塑料</w:t>
            </w:r>
          </w:p>
        </w:tc>
      </w:tr>
      <w:tr w14:paraId="6F305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48578F2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063" w:type="dxa"/>
            <w:noWrap w:val="0"/>
            <w:vAlign w:val="top"/>
          </w:tcPr>
          <w:p w14:paraId="18835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20世纪50年代李延学用皮带扣（1件/套 1件）</w:t>
            </w:r>
          </w:p>
        </w:tc>
        <w:tc>
          <w:tcPr>
            <w:tcW w:w="897" w:type="dxa"/>
            <w:noWrap w:val="0"/>
            <w:vAlign w:val="top"/>
          </w:tcPr>
          <w:p w14:paraId="72E124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426</w:t>
            </w:r>
          </w:p>
        </w:tc>
        <w:tc>
          <w:tcPr>
            <w:tcW w:w="2415" w:type="dxa"/>
            <w:noWrap w:val="0"/>
            <w:vAlign w:val="center"/>
          </w:tcPr>
          <w:p w14:paraId="40F42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</w:t>
            </w:r>
          </w:p>
        </w:tc>
        <w:tc>
          <w:tcPr>
            <w:tcW w:w="1645" w:type="dxa"/>
            <w:noWrap w:val="0"/>
            <w:vAlign w:val="center"/>
          </w:tcPr>
          <w:p w14:paraId="1CD67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一般文物</w:t>
            </w:r>
          </w:p>
        </w:tc>
        <w:tc>
          <w:tcPr>
            <w:tcW w:w="1264" w:type="dxa"/>
            <w:noWrap w:val="0"/>
            <w:vAlign w:val="center"/>
          </w:tcPr>
          <w:p w14:paraId="0AC64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铜、皮革</w:t>
            </w:r>
          </w:p>
        </w:tc>
      </w:tr>
      <w:tr w14:paraId="5F846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1DEBBCA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063" w:type="dxa"/>
            <w:noWrap w:val="0"/>
            <w:vAlign w:val="top"/>
          </w:tcPr>
          <w:p w14:paraId="1182AA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20世纪50年代白存任用纽扣（1件/套 1件）</w:t>
            </w:r>
          </w:p>
        </w:tc>
        <w:tc>
          <w:tcPr>
            <w:tcW w:w="897" w:type="dxa"/>
            <w:noWrap w:val="0"/>
            <w:vAlign w:val="top"/>
          </w:tcPr>
          <w:p w14:paraId="7CAABE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428</w:t>
            </w:r>
          </w:p>
        </w:tc>
        <w:tc>
          <w:tcPr>
            <w:tcW w:w="2415" w:type="dxa"/>
            <w:noWrap w:val="0"/>
            <w:vAlign w:val="center"/>
          </w:tcPr>
          <w:p w14:paraId="1C1C9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</w:t>
            </w:r>
          </w:p>
        </w:tc>
        <w:tc>
          <w:tcPr>
            <w:tcW w:w="1645" w:type="dxa"/>
            <w:noWrap w:val="0"/>
            <w:vAlign w:val="center"/>
          </w:tcPr>
          <w:p w14:paraId="3FAFF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一般文物</w:t>
            </w:r>
          </w:p>
        </w:tc>
        <w:tc>
          <w:tcPr>
            <w:tcW w:w="1264" w:type="dxa"/>
            <w:noWrap w:val="0"/>
            <w:vAlign w:val="center"/>
          </w:tcPr>
          <w:p w14:paraId="18C4C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塑料</w:t>
            </w:r>
          </w:p>
        </w:tc>
      </w:tr>
      <w:tr w14:paraId="57EC0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BFCC97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063" w:type="dxa"/>
            <w:noWrap w:val="0"/>
            <w:vAlign w:val="top"/>
          </w:tcPr>
          <w:p w14:paraId="57C31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20世纪50年代李仁松用搪瓷缸（1件/套 1件）</w:t>
            </w:r>
          </w:p>
        </w:tc>
        <w:tc>
          <w:tcPr>
            <w:tcW w:w="897" w:type="dxa"/>
            <w:noWrap w:val="0"/>
            <w:vAlign w:val="center"/>
          </w:tcPr>
          <w:p w14:paraId="7E2D4A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429</w:t>
            </w:r>
          </w:p>
        </w:tc>
        <w:tc>
          <w:tcPr>
            <w:tcW w:w="2415" w:type="dxa"/>
            <w:noWrap w:val="0"/>
            <w:vAlign w:val="center"/>
          </w:tcPr>
          <w:p w14:paraId="2DC5F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</w:t>
            </w:r>
          </w:p>
        </w:tc>
        <w:tc>
          <w:tcPr>
            <w:tcW w:w="1645" w:type="dxa"/>
            <w:noWrap w:val="0"/>
            <w:vAlign w:val="center"/>
          </w:tcPr>
          <w:p w14:paraId="4FFE8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一般文物</w:t>
            </w:r>
          </w:p>
        </w:tc>
        <w:tc>
          <w:tcPr>
            <w:tcW w:w="1264" w:type="dxa"/>
            <w:noWrap w:val="0"/>
            <w:vAlign w:val="center"/>
          </w:tcPr>
          <w:p w14:paraId="32113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铁</w:t>
            </w:r>
          </w:p>
        </w:tc>
      </w:tr>
      <w:tr w14:paraId="3F442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4812F5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063" w:type="dxa"/>
            <w:noWrap w:val="0"/>
            <w:vAlign w:val="center"/>
          </w:tcPr>
          <w:p w14:paraId="681D0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20世纪50年代王希颜用皮带扣（1件/套 1件）</w:t>
            </w:r>
          </w:p>
        </w:tc>
        <w:tc>
          <w:tcPr>
            <w:tcW w:w="897" w:type="dxa"/>
            <w:noWrap w:val="0"/>
            <w:vAlign w:val="center"/>
          </w:tcPr>
          <w:p w14:paraId="0A1F8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433</w:t>
            </w:r>
          </w:p>
        </w:tc>
        <w:tc>
          <w:tcPr>
            <w:tcW w:w="2415" w:type="dxa"/>
            <w:noWrap w:val="0"/>
            <w:vAlign w:val="center"/>
          </w:tcPr>
          <w:p w14:paraId="0AABA5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</w:t>
            </w:r>
          </w:p>
        </w:tc>
        <w:tc>
          <w:tcPr>
            <w:tcW w:w="1645" w:type="dxa"/>
            <w:noWrap w:val="0"/>
            <w:vAlign w:val="center"/>
          </w:tcPr>
          <w:p w14:paraId="571DF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一般文物</w:t>
            </w:r>
          </w:p>
        </w:tc>
        <w:tc>
          <w:tcPr>
            <w:tcW w:w="1264" w:type="dxa"/>
            <w:noWrap w:val="0"/>
            <w:vAlign w:val="center"/>
          </w:tcPr>
          <w:p w14:paraId="66EF9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铜、皮革</w:t>
            </w:r>
          </w:p>
        </w:tc>
      </w:tr>
      <w:tr w14:paraId="27F66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E6C978A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063" w:type="dxa"/>
            <w:noWrap w:val="0"/>
            <w:vAlign w:val="center"/>
          </w:tcPr>
          <w:p w14:paraId="372C24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20世纪50年代邱能庆用玻璃瓶（1件/套 1件）</w:t>
            </w:r>
          </w:p>
        </w:tc>
        <w:tc>
          <w:tcPr>
            <w:tcW w:w="897" w:type="dxa"/>
            <w:noWrap w:val="0"/>
            <w:vAlign w:val="center"/>
          </w:tcPr>
          <w:p w14:paraId="1F91C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435</w:t>
            </w:r>
          </w:p>
        </w:tc>
        <w:tc>
          <w:tcPr>
            <w:tcW w:w="2415" w:type="dxa"/>
            <w:noWrap w:val="0"/>
            <w:vAlign w:val="center"/>
          </w:tcPr>
          <w:p w14:paraId="3BED0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</w:t>
            </w:r>
          </w:p>
        </w:tc>
        <w:tc>
          <w:tcPr>
            <w:tcW w:w="1645" w:type="dxa"/>
            <w:noWrap w:val="0"/>
            <w:vAlign w:val="center"/>
          </w:tcPr>
          <w:p w14:paraId="6453B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一般文物</w:t>
            </w:r>
          </w:p>
        </w:tc>
        <w:tc>
          <w:tcPr>
            <w:tcW w:w="1264" w:type="dxa"/>
            <w:noWrap w:val="0"/>
            <w:vAlign w:val="center"/>
          </w:tcPr>
          <w:p w14:paraId="52943C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玻璃</w:t>
            </w:r>
          </w:p>
        </w:tc>
      </w:tr>
      <w:tr w14:paraId="79CC0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15B638E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063" w:type="dxa"/>
            <w:noWrap w:val="0"/>
            <w:vAlign w:val="top"/>
          </w:tcPr>
          <w:p w14:paraId="48EEA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20世纪50年代韦恒兰用皮带扣（1件/套 1件）</w:t>
            </w:r>
          </w:p>
        </w:tc>
        <w:tc>
          <w:tcPr>
            <w:tcW w:w="897" w:type="dxa"/>
            <w:noWrap w:val="0"/>
            <w:vAlign w:val="top"/>
          </w:tcPr>
          <w:p w14:paraId="534FE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436</w:t>
            </w:r>
          </w:p>
        </w:tc>
        <w:tc>
          <w:tcPr>
            <w:tcW w:w="2415" w:type="dxa"/>
            <w:noWrap w:val="0"/>
            <w:vAlign w:val="center"/>
          </w:tcPr>
          <w:p w14:paraId="1F242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</w:t>
            </w:r>
          </w:p>
        </w:tc>
        <w:tc>
          <w:tcPr>
            <w:tcW w:w="1645" w:type="dxa"/>
            <w:noWrap w:val="0"/>
            <w:vAlign w:val="center"/>
          </w:tcPr>
          <w:p w14:paraId="0B8AA5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一般文物</w:t>
            </w:r>
          </w:p>
        </w:tc>
        <w:tc>
          <w:tcPr>
            <w:tcW w:w="1264" w:type="dxa"/>
            <w:noWrap w:val="0"/>
            <w:vAlign w:val="center"/>
          </w:tcPr>
          <w:p w14:paraId="43896F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铜、皮革</w:t>
            </w:r>
          </w:p>
        </w:tc>
      </w:tr>
      <w:tr w14:paraId="256E9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07DD6D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063" w:type="dxa"/>
            <w:noWrap w:val="0"/>
            <w:vAlign w:val="top"/>
          </w:tcPr>
          <w:p w14:paraId="08FCE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20世纪50年代韦恒兰用纽扣（1件/套 1件）</w:t>
            </w:r>
          </w:p>
        </w:tc>
        <w:tc>
          <w:tcPr>
            <w:tcW w:w="897" w:type="dxa"/>
            <w:noWrap w:val="0"/>
            <w:vAlign w:val="top"/>
          </w:tcPr>
          <w:p w14:paraId="0B592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437</w:t>
            </w:r>
          </w:p>
        </w:tc>
        <w:tc>
          <w:tcPr>
            <w:tcW w:w="2415" w:type="dxa"/>
            <w:noWrap w:val="0"/>
            <w:vAlign w:val="center"/>
          </w:tcPr>
          <w:p w14:paraId="5520FD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</w:t>
            </w:r>
          </w:p>
        </w:tc>
        <w:tc>
          <w:tcPr>
            <w:tcW w:w="1645" w:type="dxa"/>
            <w:noWrap w:val="0"/>
            <w:vAlign w:val="center"/>
          </w:tcPr>
          <w:p w14:paraId="52821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一般文物</w:t>
            </w:r>
          </w:p>
        </w:tc>
        <w:tc>
          <w:tcPr>
            <w:tcW w:w="1264" w:type="dxa"/>
            <w:noWrap w:val="0"/>
            <w:vAlign w:val="center"/>
          </w:tcPr>
          <w:p w14:paraId="782BD1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塑料</w:t>
            </w:r>
          </w:p>
        </w:tc>
      </w:tr>
      <w:tr w14:paraId="67591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DA4C2E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063" w:type="dxa"/>
            <w:noWrap w:val="0"/>
            <w:vAlign w:val="center"/>
          </w:tcPr>
          <w:p w14:paraId="4448C2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20世纪50年代韦恒兰用护目镜（1件/套 1件）</w:t>
            </w:r>
          </w:p>
        </w:tc>
        <w:tc>
          <w:tcPr>
            <w:tcW w:w="897" w:type="dxa"/>
            <w:noWrap w:val="0"/>
            <w:vAlign w:val="center"/>
          </w:tcPr>
          <w:p w14:paraId="7C4F3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438</w:t>
            </w:r>
          </w:p>
        </w:tc>
        <w:tc>
          <w:tcPr>
            <w:tcW w:w="2415" w:type="dxa"/>
            <w:noWrap w:val="0"/>
            <w:vAlign w:val="center"/>
          </w:tcPr>
          <w:p w14:paraId="25FCB6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</w:t>
            </w:r>
          </w:p>
        </w:tc>
        <w:tc>
          <w:tcPr>
            <w:tcW w:w="1645" w:type="dxa"/>
            <w:noWrap w:val="0"/>
            <w:vAlign w:val="center"/>
          </w:tcPr>
          <w:p w14:paraId="53C02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一般文物</w:t>
            </w:r>
          </w:p>
        </w:tc>
        <w:tc>
          <w:tcPr>
            <w:tcW w:w="1264" w:type="dxa"/>
            <w:noWrap w:val="0"/>
            <w:vAlign w:val="center"/>
          </w:tcPr>
          <w:p w14:paraId="36741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其他</w:t>
            </w:r>
          </w:p>
        </w:tc>
      </w:tr>
      <w:tr w14:paraId="50EAE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EF922A9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063" w:type="dxa"/>
            <w:noWrap w:val="0"/>
            <w:vAlign w:val="center"/>
          </w:tcPr>
          <w:p w14:paraId="5D480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20世纪50年代林成旺用钢笔（1件/套 1件）</w:t>
            </w:r>
          </w:p>
        </w:tc>
        <w:tc>
          <w:tcPr>
            <w:tcW w:w="897" w:type="dxa"/>
            <w:noWrap w:val="0"/>
            <w:vAlign w:val="center"/>
          </w:tcPr>
          <w:p w14:paraId="39AF7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439</w:t>
            </w:r>
          </w:p>
        </w:tc>
        <w:tc>
          <w:tcPr>
            <w:tcW w:w="2415" w:type="dxa"/>
            <w:noWrap w:val="0"/>
            <w:vAlign w:val="center"/>
          </w:tcPr>
          <w:p w14:paraId="2E5C82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</w:t>
            </w:r>
          </w:p>
        </w:tc>
        <w:tc>
          <w:tcPr>
            <w:tcW w:w="1645" w:type="dxa"/>
            <w:noWrap w:val="0"/>
            <w:vAlign w:val="center"/>
          </w:tcPr>
          <w:p w14:paraId="4CC1A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一般文物</w:t>
            </w:r>
          </w:p>
        </w:tc>
        <w:tc>
          <w:tcPr>
            <w:tcW w:w="1264" w:type="dxa"/>
            <w:noWrap w:val="0"/>
            <w:vAlign w:val="center"/>
          </w:tcPr>
          <w:p w14:paraId="3B5424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其他</w:t>
            </w:r>
          </w:p>
        </w:tc>
      </w:tr>
      <w:tr w14:paraId="2A6D7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9FD6B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063" w:type="dxa"/>
            <w:noWrap w:val="0"/>
            <w:vAlign w:val="center"/>
          </w:tcPr>
          <w:p w14:paraId="0CA5E1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20世纪50年代林成旺用手表（1件/套 1件）</w:t>
            </w:r>
          </w:p>
        </w:tc>
        <w:tc>
          <w:tcPr>
            <w:tcW w:w="897" w:type="dxa"/>
            <w:noWrap w:val="0"/>
            <w:vAlign w:val="center"/>
          </w:tcPr>
          <w:p w14:paraId="2C94C3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440</w:t>
            </w:r>
          </w:p>
        </w:tc>
        <w:tc>
          <w:tcPr>
            <w:tcW w:w="2415" w:type="dxa"/>
            <w:noWrap w:val="0"/>
            <w:vAlign w:val="center"/>
          </w:tcPr>
          <w:p w14:paraId="42D57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</w:t>
            </w:r>
          </w:p>
        </w:tc>
        <w:tc>
          <w:tcPr>
            <w:tcW w:w="1645" w:type="dxa"/>
            <w:noWrap w:val="0"/>
            <w:vAlign w:val="center"/>
          </w:tcPr>
          <w:p w14:paraId="4EE436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一般文物</w:t>
            </w:r>
          </w:p>
        </w:tc>
        <w:tc>
          <w:tcPr>
            <w:tcW w:w="1264" w:type="dxa"/>
            <w:noWrap w:val="0"/>
            <w:vAlign w:val="center"/>
          </w:tcPr>
          <w:p w14:paraId="19D94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不锈钢</w:t>
            </w:r>
          </w:p>
        </w:tc>
      </w:tr>
      <w:tr w14:paraId="1BDB2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184D03B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063" w:type="dxa"/>
            <w:noWrap w:val="0"/>
            <w:vAlign w:val="center"/>
          </w:tcPr>
          <w:p w14:paraId="4EFC9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20世纪50年代史万忠用碗（1件/套 1件）</w:t>
            </w:r>
          </w:p>
        </w:tc>
        <w:tc>
          <w:tcPr>
            <w:tcW w:w="897" w:type="dxa"/>
            <w:noWrap w:val="0"/>
            <w:vAlign w:val="center"/>
          </w:tcPr>
          <w:p w14:paraId="05583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442</w:t>
            </w:r>
          </w:p>
        </w:tc>
        <w:tc>
          <w:tcPr>
            <w:tcW w:w="2415" w:type="dxa"/>
            <w:noWrap w:val="0"/>
            <w:vAlign w:val="center"/>
          </w:tcPr>
          <w:p w14:paraId="3C67B3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</w:t>
            </w:r>
          </w:p>
        </w:tc>
        <w:tc>
          <w:tcPr>
            <w:tcW w:w="1645" w:type="dxa"/>
            <w:noWrap w:val="0"/>
            <w:vAlign w:val="center"/>
          </w:tcPr>
          <w:p w14:paraId="7FD82D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一般文物</w:t>
            </w:r>
          </w:p>
        </w:tc>
        <w:tc>
          <w:tcPr>
            <w:tcW w:w="1264" w:type="dxa"/>
            <w:noWrap w:val="0"/>
            <w:vAlign w:val="center"/>
          </w:tcPr>
          <w:p w14:paraId="7EF346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铁</w:t>
            </w:r>
          </w:p>
        </w:tc>
      </w:tr>
      <w:tr w14:paraId="7A8F5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EECB0C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063" w:type="dxa"/>
            <w:noWrap w:val="0"/>
            <w:vAlign w:val="top"/>
          </w:tcPr>
          <w:p w14:paraId="69ACB8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20世纪50年代史万忠用勺（1件/套 1件）</w:t>
            </w:r>
          </w:p>
        </w:tc>
        <w:tc>
          <w:tcPr>
            <w:tcW w:w="897" w:type="dxa"/>
            <w:noWrap w:val="0"/>
            <w:vAlign w:val="top"/>
          </w:tcPr>
          <w:p w14:paraId="220DB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443</w:t>
            </w:r>
          </w:p>
        </w:tc>
        <w:tc>
          <w:tcPr>
            <w:tcW w:w="2415" w:type="dxa"/>
            <w:noWrap w:val="0"/>
            <w:vAlign w:val="center"/>
          </w:tcPr>
          <w:p w14:paraId="2583B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</w:t>
            </w:r>
          </w:p>
        </w:tc>
        <w:tc>
          <w:tcPr>
            <w:tcW w:w="1645" w:type="dxa"/>
            <w:noWrap w:val="0"/>
            <w:vAlign w:val="center"/>
          </w:tcPr>
          <w:p w14:paraId="23977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一般文物</w:t>
            </w:r>
          </w:p>
        </w:tc>
        <w:tc>
          <w:tcPr>
            <w:tcW w:w="1264" w:type="dxa"/>
            <w:noWrap w:val="0"/>
            <w:vAlign w:val="center"/>
          </w:tcPr>
          <w:p w14:paraId="5F42F4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铝</w:t>
            </w:r>
          </w:p>
        </w:tc>
      </w:tr>
      <w:tr w14:paraId="27043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DADB0E5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063" w:type="dxa"/>
            <w:noWrap w:val="0"/>
            <w:vAlign w:val="top"/>
          </w:tcPr>
          <w:p w14:paraId="0490FE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20世纪50年代徐思元用水壶（1件/套 1件）</w:t>
            </w:r>
          </w:p>
        </w:tc>
        <w:tc>
          <w:tcPr>
            <w:tcW w:w="897" w:type="dxa"/>
            <w:noWrap w:val="0"/>
            <w:vAlign w:val="top"/>
          </w:tcPr>
          <w:p w14:paraId="01416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446</w:t>
            </w:r>
          </w:p>
        </w:tc>
        <w:tc>
          <w:tcPr>
            <w:tcW w:w="2415" w:type="dxa"/>
            <w:noWrap w:val="0"/>
            <w:vAlign w:val="center"/>
          </w:tcPr>
          <w:p w14:paraId="08063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</w:t>
            </w:r>
          </w:p>
        </w:tc>
        <w:tc>
          <w:tcPr>
            <w:tcW w:w="1645" w:type="dxa"/>
            <w:noWrap w:val="0"/>
            <w:vAlign w:val="center"/>
          </w:tcPr>
          <w:p w14:paraId="58AF8B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一般文物</w:t>
            </w:r>
          </w:p>
        </w:tc>
        <w:tc>
          <w:tcPr>
            <w:tcW w:w="1264" w:type="dxa"/>
            <w:noWrap w:val="0"/>
            <w:vAlign w:val="center"/>
          </w:tcPr>
          <w:p w14:paraId="187015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铝</w:t>
            </w:r>
          </w:p>
        </w:tc>
      </w:tr>
      <w:tr w14:paraId="64786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73E3BF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063" w:type="dxa"/>
            <w:noWrap w:val="0"/>
            <w:vAlign w:val="top"/>
          </w:tcPr>
          <w:p w14:paraId="7B048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20世纪50年代陈淑彬用勺（1件/套 1件）</w:t>
            </w:r>
          </w:p>
        </w:tc>
        <w:tc>
          <w:tcPr>
            <w:tcW w:w="897" w:type="dxa"/>
            <w:noWrap w:val="0"/>
            <w:vAlign w:val="top"/>
          </w:tcPr>
          <w:p w14:paraId="2ECEE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448</w:t>
            </w:r>
          </w:p>
        </w:tc>
        <w:tc>
          <w:tcPr>
            <w:tcW w:w="2415" w:type="dxa"/>
            <w:noWrap w:val="0"/>
            <w:vAlign w:val="center"/>
          </w:tcPr>
          <w:p w14:paraId="201F51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</w:t>
            </w:r>
          </w:p>
        </w:tc>
        <w:tc>
          <w:tcPr>
            <w:tcW w:w="1645" w:type="dxa"/>
            <w:noWrap w:val="0"/>
            <w:vAlign w:val="center"/>
          </w:tcPr>
          <w:p w14:paraId="13274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一般文物</w:t>
            </w:r>
          </w:p>
        </w:tc>
        <w:tc>
          <w:tcPr>
            <w:tcW w:w="1264" w:type="dxa"/>
            <w:noWrap w:val="0"/>
            <w:vAlign w:val="center"/>
          </w:tcPr>
          <w:p w14:paraId="61002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铜</w:t>
            </w:r>
          </w:p>
        </w:tc>
      </w:tr>
      <w:tr w14:paraId="28F23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57858AB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063" w:type="dxa"/>
            <w:noWrap w:val="0"/>
            <w:vAlign w:val="top"/>
          </w:tcPr>
          <w:p w14:paraId="34D130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20世纪50年代奚根祥用钢笔（1件/套 1件）</w:t>
            </w:r>
          </w:p>
        </w:tc>
        <w:tc>
          <w:tcPr>
            <w:tcW w:w="897" w:type="dxa"/>
            <w:noWrap w:val="0"/>
            <w:vAlign w:val="top"/>
          </w:tcPr>
          <w:p w14:paraId="25F9E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450</w:t>
            </w:r>
          </w:p>
        </w:tc>
        <w:tc>
          <w:tcPr>
            <w:tcW w:w="2415" w:type="dxa"/>
            <w:noWrap w:val="0"/>
            <w:vAlign w:val="center"/>
          </w:tcPr>
          <w:p w14:paraId="4F463D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</w:t>
            </w:r>
          </w:p>
        </w:tc>
        <w:tc>
          <w:tcPr>
            <w:tcW w:w="1645" w:type="dxa"/>
            <w:noWrap w:val="0"/>
            <w:vAlign w:val="center"/>
          </w:tcPr>
          <w:p w14:paraId="042AB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一般文物</w:t>
            </w:r>
          </w:p>
        </w:tc>
        <w:tc>
          <w:tcPr>
            <w:tcW w:w="1264" w:type="dxa"/>
            <w:noWrap w:val="0"/>
            <w:vAlign w:val="center"/>
          </w:tcPr>
          <w:p w14:paraId="0FE2C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其他</w:t>
            </w:r>
          </w:p>
        </w:tc>
      </w:tr>
      <w:tr w14:paraId="23BDD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51CA565F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063" w:type="dxa"/>
            <w:noWrap w:val="0"/>
            <w:vAlign w:val="top"/>
          </w:tcPr>
          <w:p w14:paraId="7EC5B9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20世纪50年代方金耀用水壶（1件/套 1件）</w:t>
            </w:r>
          </w:p>
        </w:tc>
        <w:tc>
          <w:tcPr>
            <w:tcW w:w="897" w:type="dxa"/>
            <w:noWrap w:val="0"/>
            <w:vAlign w:val="top"/>
          </w:tcPr>
          <w:p w14:paraId="2A2A1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452</w:t>
            </w:r>
          </w:p>
        </w:tc>
        <w:tc>
          <w:tcPr>
            <w:tcW w:w="2415" w:type="dxa"/>
            <w:noWrap w:val="0"/>
            <w:vAlign w:val="center"/>
          </w:tcPr>
          <w:p w14:paraId="7AB78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</w:t>
            </w:r>
          </w:p>
        </w:tc>
        <w:tc>
          <w:tcPr>
            <w:tcW w:w="1645" w:type="dxa"/>
            <w:noWrap w:val="0"/>
            <w:vAlign w:val="center"/>
          </w:tcPr>
          <w:p w14:paraId="4532D3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一般文物</w:t>
            </w:r>
          </w:p>
        </w:tc>
        <w:tc>
          <w:tcPr>
            <w:tcW w:w="1264" w:type="dxa"/>
            <w:noWrap w:val="0"/>
            <w:vAlign w:val="center"/>
          </w:tcPr>
          <w:p w14:paraId="528448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铝</w:t>
            </w:r>
          </w:p>
        </w:tc>
      </w:tr>
      <w:tr w14:paraId="27131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01E2472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063" w:type="dxa"/>
            <w:noWrap w:val="0"/>
            <w:vAlign w:val="top"/>
          </w:tcPr>
          <w:p w14:paraId="3247E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20世纪50年代章志明用剪子（1件/套 1件）</w:t>
            </w:r>
          </w:p>
        </w:tc>
        <w:tc>
          <w:tcPr>
            <w:tcW w:w="897" w:type="dxa"/>
            <w:noWrap w:val="0"/>
            <w:vAlign w:val="top"/>
          </w:tcPr>
          <w:p w14:paraId="64F70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454</w:t>
            </w:r>
          </w:p>
        </w:tc>
        <w:tc>
          <w:tcPr>
            <w:tcW w:w="2415" w:type="dxa"/>
            <w:noWrap w:val="0"/>
            <w:vAlign w:val="center"/>
          </w:tcPr>
          <w:p w14:paraId="1B789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</w:t>
            </w:r>
          </w:p>
        </w:tc>
        <w:tc>
          <w:tcPr>
            <w:tcW w:w="1645" w:type="dxa"/>
            <w:noWrap w:val="0"/>
            <w:vAlign w:val="center"/>
          </w:tcPr>
          <w:p w14:paraId="21913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一般文物</w:t>
            </w:r>
          </w:p>
        </w:tc>
        <w:tc>
          <w:tcPr>
            <w:tcW w:w="1264" w:type="dxa"/>
            <w:noWrap w:val="0"/>
            <w:vAlign w:val="center"/>
          </w:tcPr>
          <w:p w14:paraId="4E3C3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铁</w:t>
            </w:r>
          </w:p>
        </w:tc>
      </w:tr>
      <w:tr w14:paraId="5FE99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518465DD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063" w:type="dxa"/>
            <w:noWrap w:val="0"/>
            <w:vAlign w:val="top"/>
          </w:tcPr>
          <w:p w14:paraId="193B6E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20世纪50年代章志明用玻璃瓶（1件/套 1件）</w:t>
            </w:r>
          </w:p>
        </w:tc>
        <w:tc>
          <w:tcPr>
            <w:tcW w:w="897" w:type="dxa"/>
            <w:noWrap w:val="0"/>
            <w:vAlign w:val="top"/>
          </w:tcPr>
          <w:p w14:paraId="0269E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455</w:t>
            </w:r>
          </w:p>
        </w:tc>
        <w:tc>
          <w:tcPr>
            <w:tcW w:w="2415" w:type="dxa"/>
            <w:noWrap w:val="0"/>
            <w:vAlign w:val="center"/>
          </w:tcPr>
          <w:p w14:paraId="72B161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</w:t>
            </w:r>
          </w:p>
        </w:tc>
        <w:tc>
          <w:tcPr>
            <w:tcW w:w="1645" w:type="dxa"/>
            <w:noWrap w:val="0"/>
            <w:vAlign w:val="center"/>
          </w:tcPr>
          <w:p w14:paraId="636E54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一般文物</w:t>
            </w:r>
          </w:p>
        </w:tc>
        <w:tc>
          <w:tcPr>
            <w:tcW w:w="1264" w:type="dxa"/>
            <w:noWrap w:val="0"/>
            <w:vAlign w:val="center"/>
          </w:tcPr>
          <w:p w14:paraId="7CC5A7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玻璃</w:t>
            </w:r>
          </w:p>
        </w:tc>
      </w:tr>
      <w:tr w14:paraId="0ADE8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F190AAE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063" w:type="dxa"/>
            <w:noWrap w:val="0"/>
            <w:vAlign w:val="center"/>
          </w:tcPr>
          <w:p w14:paraId="7B6BF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20世纪50年代廖天良用钢笔（1件/套 1件）</w:t>
            </w:r>
          </w:p>
        </w:tc>
        <w:tc>
          <w:tcPr>
            <w:tcW w:w="897" w:type="dxa"/>
            <w:noWrap w:val="0"/>
            <w:vAlign w:val="center"/>
          </w:tcPr>
          <w:p w14:paraId="4AE9B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456</w:t>
            </w:r>
          </w:p>
        </w:tc>
        <w:tc>
          <w:tcPr>
            <w:tcW w:w="2415" w:type="dxa"/>
            <w:noWrap w:val="0"/>
            <w:vAlign w:val="center"/>
          </w:tcPr>
          <w:p w14:paraId="032900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</w:t>
            </w:r>
          </w:p>
        </w:tc>
        <w:tc>
          <w:tcPr>
            <w:tcW w:w="1645" w:type="dxa"/>
            <w:noWrap w:val="0"/>
            <w:vAlign w:val="center"/>
          </w:tcPr>
          <w:p w14:paraId="7997B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一般文物</w:t>
            </w:r>
          </w:p>
        </w:tc>
        <w:tc>
          <w:tcPr>
            <w:tcW w:w="1264" w:type="dxa"/>
            <w:noWrap w:val="0"/>
            <w:vAlign w:val="center"/>
          </w:tcPr>
          <w:p w14:paraId="3BB84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其他</w:t>
            </w:r>
          </w:p>
        </w:tc>
      </w:tr>
      <w:tr w14:paraId="2F0F6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05C915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063" w:type="dxa"/>
            <w:noWrap w:val="0"/>
            <w:vAlign w:val="center"/>
          </w:tcPr>
          <w:p w14:paraId="0568E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20世纪50年代尹述勤用水壶（1件/套 1件）</w:t>
            </w:r>
          </w:p>
        </w:tc>
        <w:tc>
          <w:tcPr>
            <w:tcW w:w="897" w:type="dxa"/>
            <w:noWrap w:val="0"/>
            <w:vAlign w:val="center"/>
          </w:tcPr>
          <w:p w14:paraId="6BFE91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457</w:t>
            </w:r>
          </w:p>
        </w:tc>
        <w:tc>
          <w:tcPr>
            <w:tcW w:w="2415" w:type="dxa"/>
            <w:noWrap w:val="0"/>
            <w:vAlign w:val="center"/>
          </w:tcPr>
          <w:p w14:paraId="75BE3D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</w:t>
            </w:r>
          </w:p>
        </w:tc>
        <w:tc>
          <w:tcPr>
            <w:tcW w:w="1645" w:type="dxa"/>
            <w:noWrap w:val="0"/>
            <w:vAlign w:val="center"/>
          </w:tcPr>
          <w:p w14:paraId="24CBA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一般文物</w:t>
            </w:r>
          </w:p>
        </w:tc>
        <w:tc>
          <w:tcPr>
            <w:tcW w:w="1264" w:type="dxa"/>
            <w:noWrap w:val="0"/>
            <w:vAlign w:val="center"/>
          </w:tcPr>
          <w:p w14:paraId="65291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铝</w:t>
            </w:r>
          </w:p>
        </w:tc>
      </w:tr>
      <w:tr w14:paraId="158BC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740F44B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063" w:type="dxa"/>
            <w:noWrap w:val="0"/>
            <w:vAlign w:val="top"/>
          </w:tcPr>
          <w:p w14:paraId="664D2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20世纪50年代陈曾吉用玻璃瓶1（1件/套 1件）</w:t>
            </w:r>
          </w:p>
        </w:tc>
        <w:tc>
          <w:tcPr>
            <w:tcW w:w="897" w:type="dxa"/>
            <w:noWrap w:val="0"/>
            <w:vAlign w:val="top"/>
          </w:tcPr>
          <w:p w14:paraId="41A0D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406</w:t>
            </w:r>
          </w:p>
        </w:tc>
        <w:tc>
          <w:tcPr>
            <w:tcW w:w="2415" w:type="dxa"/>
            <w:noWrap w:val="0"/>
            <w:vAlign w:val="center"/>
          </w:tcPr>
          <w:p w14:paraId="56EAD0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</w:t>
            </w:r>
          </w:p>
        </w:tc>
        <w:tc>
          <w:tcPr>
            <w:tcW w:w="1645" w:type="dxa"/>
            <w:noWrap w:val="0"/>
            <w:vAlign w:val="center"/>
          </w:tcPr>
          <w:p w14:paraId="00761F1F">
            <w:pPr>
              <w:keepNext w:val="0"/>
              <w:keepLines w:val="0"/>
              <w:pageBreakBefore w:val="0"/>
              <w:tabs>
                <w:tab w:val="left" w:pos="5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一般文物</w:t>
            </w:r>
          </w:p>
        </w:tc>
        <w:tc>
          <w:tcPr>
            <w:tcW w:w="1264" w:type="dxa"/>
            <w:noWrap w:val="0"/>
            <w:vAlign w:val="center"/>
          </w:tcPr>
          <w:p w14:paraId="674C0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玻璃</w:t>
            </w:r>
          </w:p>
        </w:tc>
      </w:tr>
      <w:tr w14:paraId="5737F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1D1B31C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063" w:type="dxa"/>
            <w:noWrap w:val="0"/>
            <w:vAlign w:val="top"/>
          </w:tcPr>
          <w:p w14:paraId="52190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20世纪50年代陈曾吉用玻璃瓶2（1件/套 1件）</w:t>
            </w:r>
          </w:p>
        </w:tc>
        <w:tc>
          <w:tcPr>
            <w:tcW w:w="897" w:type="dxa"/>
            <w:noWrap w:val="0"/>
            <w:vAlign w:val="top"/>
          </w:tcPr>
          <w:p w14:paraId="308330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407</w:t>
            </w:r>
          </w:p>
        </w:tc>
        <w:tc>
          <w:tcPr>
            <w:tcW w:w="2415" w:type="dxa"/>
            <w:noWrap w:val="0"/>
            <w:vAlign w:val="center"/>
          </w:tcPr>
          <w:p w14:paraId="3425F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</w:t>
            </w:r>
          </w:p>
        </w:tc>
        <w:tc>
          <w:tcPr>
            <w:tcW w:w="1645" w:type="dxa"/>
            <w:noWrap w:val="0"/>
            <w:vAlign w:val="center"/>
          </w:tcPr>
          <w:p w14:paraId="57D01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一般文物</w:t>
            </w:r>
          </w:p>
        </w:tc>
        <w:tc>
          <w:tcPr>
            <w:tcW w:w="1264" w:type="dxa"/>
            <w:noWrap w:val="0"/>
            <w:vAlign w:val="center"/>
          </w:tcPr>
          <w:p w14:paraId="0D63A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玻璃</w:t>
            </w:r>
          </w:p>
        </w:tc>
      </w:tr>
      <w:tr w14:paraId="13802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1DDED9F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063" w:type="dxa"/>
            <w:noWrap w:val="0"/>
            <w:vAlign w:val="top"/>
          </w:tcPr>
          <w:p w14:paraId="387C70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20世纪50年代方洪有用皮带扣（1件/套 2件）</w:t>
            </w:r>
          </w:p>
        </w:tc>
        <w:tc>
          <w:tcPr>
            <w:tcW w:w="897" w:type="dxa"/>
            <w:noWrap w:val="0"/>
            <w:vAlign w:val="top"/>
          </w:tcPr>
          <w:p w14:paraId="775BE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409</w:t>
            </w:r>
          </w:p>
        </w:tc>
        <w:tc>
          <w:tcPr>
            <w:tcW w:w="2415" w:type="dxa"/>
            <w:noWrap w:val="0"/>
            <w:vAlign w:val="center"/>
          </w:tcPr>
          <w:p w14:paraId="534939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</w:t>
            </w:r>
          </w:p>
        </w:tc>
        <w:tc>
          <w:tcPr>
            <w:tcW w:w="1645" w:type="dxa"/>
            <w:noWrap w:val="0"/>
            <w:vAlign w:val="center"/>
          </w:tcPr>
          <w:p w14:paraId="379C0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一般文物</w:t>
            </w:r>
          </w:p>
        </w:tc>
        <w:tc>
          <w:tcPr>
            <w:tcW w:w="1264" w:type="dxa"/>
            <w:noWrap w:val="0"/>
            <w:vAlign w:val="center"/>
          </w:tcPr>
          <w:p w14:paraId="1DCE1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铜、皮革</w:t>
            </w:r>
          </w:p>
        </w:tc>
      </w:tr>
      <w:tr w14:paraId="300EA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78D18A9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063" w:type="dxa"/>
            <w:noWrap w:val="0"/>
            <w:vAlign w:val="top"/>
          </w:tcPr>
          <w:p w14:paraId="67A51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20世纪50年代许玉忠用鞋底（1件/套 1件）</w:t>
            </w:r>
          </w:p>
        </w:tc>
        <w:tc>
          <w:tcPr>
            <w:tcW w:w="897" w:type="dxa"/>
            <w:noWrap w:val="0"/>
            <w:vAlign w:val="top"/>
          </w:tcPr>
          <w:p w14:paraId="4A61EAB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412</w:t>
            </w:r>
          </w:p>
        </w:tc>
        <w:tc>
          <w:tcPr>
            <w:tcW w:w="2415" w:type="dxa"/>
            <w:noWrap w:val="0"/>
            <w:vAlign w:val="center"/>
          </w:tcPr>
          <w:p w14:paraId="22D12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20世纪50年代</w:t>
            </w:r>
          </w:p>
        </w:tc>
        <w:tc>
          <w:tcPr>
            <w:tcW w:w="1645" w:type="dxa"/>
            <w:noWrap w:val="0"/>
            <w:vAlign w:val="center"/>
          </w:tcPr>
          <w:p w14:paraId="735F5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一般文物</w:t>
            </w:r>
          </w:p>
        </w:tc>
        <w:tc>
          <w:tcPr>
            <w:tcW w:w="1264" w:type="dxa"/>
            <w:noWrap w:val="0"/>
            <w:vAlign w:val="center"/>
          </w:tcPr>
          <w:p w14:paraId="59AFC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橡胶</w:t>
            </w:r>
          </w:p>
        </w:tc>
      </w:tr>
    </w:tbl>
    <w:p w14:paraId="654BEF02"/>
    <w:p w14:paraId="7568135E">
      <w:bookmarkStart w:id="1" w:name="_GoBack"/>
      <w:bookmarkEnd w:id="1"/>
    </w:p>
    <w:sectPr>
      <w:pgSz w:w="16838" w:h="11906" w:orient="landscape"/>
      <w:pgMar w:top="1587" w:right="2041" w:bottom="1474" w:left="1928" w:header="851" w:footer="1361" w:gutter="0"/>
      <w:pgNumType w:fmt="decimal"/>
      <w:cols w:space="720" w:num="1"/>
      <w:docGrid w:type="lines" w:linePitch="49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FC73A7"/>
    <w:multiLevelType w:val="singleLevel"/>
    <w:tmpl w:val="98FC73A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09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2025-06-10T08:26:10Z</dcterms:created>
  <dc:creator>lenovo</dc:creator>
  <cp:lastModifiedBy>lenovo</cp:lastModifiedBy>
  <dcterms:modified xsi:type="dcterms:W3CDTF">2025-06-10T08:26:31Z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eyJoZGlkIjoiMTE1OWQ4YTA4NDU0NTE2YzY0MmRmODJiZTBjYTY5ZDMifQ==</vt:lpwstr>
  </property>
  <property fmtid="{D5CDD505-2E9C-101B-9397-08002B2CF9AE}" pid="4" name="ICV">
    <vt:lpwstr>56B7F15480E94B6FAF7E7A40B977BE68_12</vt:lpwstr>
  </property>
</Properties>
</file>