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辽宁省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首批省级旅游科技示范园区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>辽宁省科学技术馆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sz w:val="32"/>
          <w:szCs w:val="32"/>
        </w:rPr>
        <w:t>沈阳市光大环保静脉产业园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  <w:szCs w:val="32"/>
        </w:rPr>
        <w:t>沈阳国际设计谷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  <w:szCs w:val="32"/>
        </w:rPr>
        <w:t>大连博涛文化科技股份有限公司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大连蒂艾斯科技发展股份有限公司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大连之声文旅科技产业园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本溪小市一庄景区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抗美援朝纪念馆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辽沈战役纪念馆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阜新宝地·斯帕温泉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旅游度假区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11.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eastAsia="zh-CN"/>
        </w:rPr>
        <w:t>朝阳化石谷景区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12.盘锦红海滩风景廊道景区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3AA87D2A"/>
    <w:rsid w:val="7C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2023-12-14T06:05:00Z</dcterms:created>
  <dc:creator>lenovo</dc:creator>
  <cp:lastModifiedBy>lenovo</cp:lastModifiedBy>
  <dcterms:modified xsi:type="dcterms:W3CDTF">2023-12-14T07:36:30Z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3971555980FE4B64BFCD35215169F9C6_12</vt:lpwstr>
  </property>
</Properties>
</file>